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455B" w14:textId="77777777" w:rsidR="009014F4" w:rsidRPr="00817935" w:rsidRDefault="00AE18E0">
      <w:pPr>
        <w:pStyle w:val="BodyText"/>
        <w:spacing w:before="13" w:line="283" w:lineRule="auto"/>
        <w:ind w:left="3030" w:right="2054" w:hanging="356"/>
        <w:jc w:val="left"/>
      </w:pPr>
      <w:r w:rsidRPr="00817935">
        <w:t>ინფორმაცია</w:t>
      </w:r>
      <w:r w:rsidRPr="00817935">
        <w:rPr>
          <w:spacing w:val="50"/>
        </w:rPr>
        <w:t xml:space="preserve"> </w:t>
      </w:r>
      <w:r w:rsidRPr="00817935">
        <w:t>სიცოცხლის</w:t>
      </w:r>
      <w:r w:rsidRPr="00817935">
        <w:rPr>
          <w:spacing w:val="-4"/>
        </w:rPr>
        <w:t xml:space="preserve"> </w:t>
      </w:r>
      <w:r w:rsidRPr="00817935">
        <w:t>დაზღვევის</w:t>
      </w:r>
      <w:r w:rsidRPr="00817935">
        <w:rPr>
          <w:spacing w:val="-5"/>
        </w:rPr>
        <w:t xml:space="preserve"> </w:t>
      </w:r>
      <w:r w:rsidRPr="00817935">
        <w:t>შესახებ</w:t>
      </w:r>
      <w:r w:rsidRPr="00817935">
        <w:rPr>
          <w:spacing w:val="-57"/>
        </w:rPr>
        <w:t xml:space="preserve"> </w:t>
      </w:r>
      <w:r w:rsidRPr="00817935">
        <w:t>საკრედიტო</w:t>
      </w:r>
      <w:r w:rsidRPr="00817935">
        <w:rPr>
          <w:spacing w:val="-2"/>
        </w:rPr>
        <w:t xml:space="preserve"> </w:t>
      </w:r>
      <w:r w:rsidRPr="00817935">
        <w:t>ხელშეკრულების</w:t>
      </w:r>
      <w:r w:rsidRPr="00817935">
        <w:rPr>
          <w:spacing w:val="3"/>
        </w:rPr>
        <w:t xml:space="preserve"> </w:t>
      </w:r>
      <w:r w:rsidRPr="00817935">
        <w:t>დანართი</w:t>
      </w:r>
    </w:p>
    <w:p w14:paraId="00EB99E4" w14:textId="77777777" w:rsidR="009014F4" w:rsidRPr="00817935" w:rsidRDefault="009014F4">
      <w:pPr>
        <w:pStyle w:val="BodyText"/>
        <w:spacing w:before="1"/>
        <w:ind w:left="0"/>
        <w:jc w:val="left"/>
        <w:rPr>
          <w:sz w:val="34"/>
        </w:rPr>
      </w:pPr>
    </w:p>
    <w:p w14:paraId="697B6D88" w14:textId="77777777" w:rsidR="009014F4" w:rsidRPr="00817935" w:rsidRDefault="00AE18E0">
      <w:pPr>
        <w:pStyle w:val="BodyText"/>
      </w:pPr>
      <w:r w:rsidRPr="00817935">
        <w:rPr>
          <w:spacing w:val="-1"/>
        </w:rPr>
        <w:t>1.</w:t>
      </w:r>
      <w:r w:rsidRPr="00817935">
        <w:rPr>
          <w:spacing w:val="37"/>
        </w:rPr>
        <w:t xml:space="preserve"> </w:t>
      </w:r>
      <w:r w:rsidRPr="00817935">
        <w:rPr>
          <w:spacing w:val="-1"/>
        </w:rPr>
        <w:t>დაზღვევაში</w:t>
      </w:r>
      <w:r w:rsidRPr="00817935">
        <w:rPr>
          <w:spacing w:val="-14"/>
        </w:rPr>
        <w:t xml:space="preserve"> </w:t>
      </w:r>
      <w:r w:rsidRPr="00817935">
        <w:rPr>
          <w:spacing w:val="-1"/>
        </w:rPr>
        <w:t>მონაწილე</w:t>
      </w:r>
      <w:r w:rsidRPr="00817935">
        <w:rPr>
          <w:spacing w:val="-9"/>
        </w:rPr>
        <w:t xml:space="preserve"> </w:t>
      </w:r>
      <w:r w:rsidRPr="00817935">
        <w:t>მხარეები:</w:t>
      </w:r>
    </w:p>
    <w:p w14:paraId="3F25F2F8" w14:textId="77777777" w:rsidR="009014F4" w:rsidRPr="00817935" w:rsidRDefault="00AE18E0">
      <w:pPr>
        <w:pStyle w:val="BodyText"/>
        <w:spacing w:before="160" w:line="314" w:lineRule="exact"/>
      </w:pPr>
      <w:r w:rsidRPr="00817935">
        <w:t>მზღვეველი</w:t>
      </w:r>
      <w:r w:rsidRPr="00817935">
        <w:rPr>
          <w:spacing w:val="-8"/>
        </w:rPr>
        <w:t xml:space="preserve"> </w:t>
      </w:r>
      <w:r w:rsidRPr="00817935">
        <w:t>-</w:t>
      </w:r>
      <w:r w:rsidRPr="00817935">
        <w:rPr>
          <w:spacing w:val="-5"/>
        </w:rPr>
        <w:t xml:space="preserve"> </w:t>
      </w:r>
      <w:r w:rsidRPr="00817935">
        <w:t>სს</w:t>
      </w:r>
      <w:r w:rsidRPr="00817935">
        <w:rPr>
          <w:spacing w:val="-3"/>
        </w:rPr>
        <w:t xml:space="preserve"> </w:t>
      </w:r>
      <w:r w:rsidRPr="00817935">
        <w:t>სადაზღვევო</w:t>
      </w:r>
      <w:r w:rsidRPr="00817935">
        <w:rPr>
          <w:spacing w:val="-5"/>
        </w:rPr>
        <w:t xml:space="preserve"> </w:t>
      </w:r>
      <w:r w:rsidRPr="00817935">
        <w:t>კომპანია</w:t>
      </w:r>
      <w:r w:rsidRPr="00817935">
        <w:rPr>
          <w:spacing w:val="-4"/>
        </w:rPr>
        <w:t xml:space="preserve"> </w:t>
      </w:r>
      <w:r w:rsidRPr="00817935">
        <w:t>ალდაგი,</w:t>
      </w:r>
      <w:r w:rsidRPr="00817935">
        <w:rPr>
          <w:spacing w:val="-3"/>
        </w:rPr>
        <w:t xml:space="preserve"> </w:t>
      </w:r>
      <w:r w:rsidRPr="00817935">
        <w:t>ს/კ</w:t>
      </w:r>
      <w:r w:rsidRPr="00817935">
        <w:rPr>
          <w:spacing w:val="-4"/>
        </w:rPr>
        <w:t xml:space="preserve"> </w:t>
      </w:r>
      <w:r w:rsidRPr="00817935">
        <w:t>№404476189,</w:t>
      </w:r>
    </w:p>
    <w:p w14:paraId="0CB918BA" w14:textId="4DC3D470" w:rsidR="009014F4" w:rsidRPr="0033066B" w:rsidRDefault="00AE18E0" w:rsidP="0033066B">
      <w:pPr>
        <w:pStyle w:val="BodyText"/>
        <w:spacing w:line="314" w:lineRule="exact"/>
        <w:rPr>
          <w:lang w:val="ka-GE"/>
        </w:rPr>
      </w:pPr>
      <w:r w:rsidRPr="00817935">
        <w:t>იურიდიული</w:t>
      </w:r>
      <w:r w:rsidRPr="00817935">
        <w:rPr>
          <w:spacing w:val="21"/>
        </w:rPr>
        <w:t xml:space="preserve"> </w:t>
      </w:r>
      <w:r w:rsidRPr="00817935">
        <w:t>მისამართი:</w:t>
      </w:r>
      <w:r w:rsidRPr="00817935">
        <w:rPr>
          <w:spacing w:val="19"/>
        </w:rPr>
        <w:t xml:space="preserve"> </w:t>
      </w:r>
      <w:r w:rsidRPr="00817935">
        <w:t>საქართველო,</w:t>
      </w:r>
      <w:r w:rsidRPr="00817935">
        <w:rPr>
          <w:spacing w:val="23"/>
        </w:rPr>
        <w:t xml:space="preserve"> </w:t>
      </w:r>
      <w:r w:rsidRPr="00817935">
        <w:t>თბილისი,</w:t>
      </w:r>
      <w:r w:rsidRPr="00817935">
        <w:rPr>
          <w:spacing w:val="19"/>
        </w:rPr>
        <w:t xml:space="preserve"> </w:t>
      </w:r>
      <w:r w:rsidR="0033066B">
        <w:rPr>
          <w:lang w:val="ka-GE"/>
        </w:rPr>
        <w:t xml:space="preserve">დავით აღმაშენებლის ხეივანი </w:t>
      </w:r>
      <w:r w:rsidR="0033066B">
        <w:rPr>
          <w:lang w:val="en-US"/>
        </w:rPr>
        <w:t>N</w:t>
      </w:r>
      <w:r w:rsidR="0033066B">
        <w:rPr>
          <w:lang w:val="ka-GE"/>
        </w:rPr>
        <w:t>66ა.</w:t>
      </w:r>
    </w:p>
    <w:p w14:paraId="33F6553D" w14:textId="77777777" w:rsidR="009014F4" w:rsidRPr="00817935" w:rsidRDefault="00AE18E0">
      <w:pPr>
        <w:pStyle w:val="BodyText"/>
        <w:spacing w:before="159"/>
        <w:ind w:right="829"/>
      </w:pPr>
      <w:r w:rsidRPr="00817935">
        <w:rPr>
          <w:spacing w:val="-1"/>
        </w:rPr>
        <w:t>დამზღვევი/ბანკი</w:t>
      </w:r>
      <w:r w:rsidRPr="00817935">
        <w:rPr>
          <w:spacing w:val="-12"/>
        </w:rPr>
        <w:t xml:space="preserve"> </w:t>
      </w:r>
      <w:r w:rsidRPr="00817935">
        <w:rPr>
          <w:spacing w:val="-1"/>
        </w:rPr>
        <w:t>-</w:t>
      </w:r>
      <w:r w:rsidRPr="00817935">
        <w:rPr>
          <w:spacing w:val="-17"/>
        </w:rPr>
        <w:t xml:space="preserve"> </w:t>
      </w:r>
      <w:r w:rsidRPr="00817935">
        <w:rPr>
          <w:spacing w:val="-1"/>
        </w:rPr>
        <w:t>სს</w:t>
      </w:r>
      <w:r w:rsidRPr="00817935">
        <w:rPr>
          <w:spacing w:val="-11"/>
        </w:rPr>
        <w:t xml:space="preserve"> </w:t>
      </w:r>
      <w:r w:rsidRPr="00817935">
        <w:rPr>
          <w:spacing w:val="-1"/>
        </w:rPr>
        <w:t>კრედო</w:t>
      </w:r>
      <w:r w:rsidRPr="00817935">
        <w:rPr>
          <w:spacing w:val="-13"/>
        </w:rPr>
        <w:t xml:space="preserve"> </w:t>
      </w:r>
      <w:r w:rsidRPr="00817935">
        <w:rPr>
          <w:spacing w:val="-1"/>
        </w:rPr>
        <w:t>ბანკი,</w:t>
      </w:r>
      <w:r w:rsidRPr="00817935">
        <w:rPr>
          <w:spacing w:val="-9"/>
        </w:rPr>
        <w:t xml:space="preserve"> </w:t>
      </w:r>
      <w:r w:rsidRPr="00817935">
        <w:rPr>
          <w:spacing w:val="-1"/>
        </w:rPr>
        <w:t>ს/კ</w:t>
      </w:r>
      <w:r w:rsidRPr="00817935">
        <w:rPr>
          <w:spacing w:val="-13"/>
        </w:rPr>
        <w:t xml:space="preserve"> </w:t>
      </w:r>
      <w:r w:rsidRPr="00817935">
        <w:rPr>
          <w:spacing w:val="-1"/>
        </w:rPr>
        <w:t>№205232238,</w:t>
      </w:r>
      <w:r w:rsidRPr="00817935">
        <w:rPr>
          <w:spacing w:val="-10"/>
        </w:rPr>
        <w:t xml:space="preserve"> </w:t>
      </w:r>
      <w:r w:rsidRPr="00817935">
        <w:rPr>
          <w:spacing w:val="-1"/>
        </w:rPr>
        <w:t>იურიდიული</w:t>
      </w:r>
      <w:r w:rsidRPr="00817935">
        <w:rPr>
          <w:spacing w:val="-11"/>
        </w:rPr>
        <w:t xml:space="preserve"> </w:t>
      </w:r>
      <w:r w:rsidRPr="00817935">
        <w:rPr>
          <w:spacing w:val="-1"/>
        </w:rPr>
        <w:t>მისამართი:</w:t>
      </w:r>
      <w:r w:rsidRPr="00817935">
        <w:rPr>
          <w:spacing w:val="-15"/>
        </w:rPr>
        <w:t xml:space="preserve"> </w:t>
      </w:r>
      <w:r w:rsidRPr="00817935">
        <w:rPr>
          <w:spacing w:val="-1"/>
        </w:rPr>
        <w:t>საქართველო,</w:t>
      </w:r>
      <w:r w:rsidRPr="00817935">
        <w:rPr>
          <w:spacing w:val="-57"/>
        </w:rPr>
        <w:t xml:space="preserve"> </w:t>
      </w:r>
      <w:r w:rsidRPr="00817935">
        <w:t>თბილისი,</w:t>
      </w:r>
      <w:r w:rsidRPr="00817935">
        <w:rPr>
          <w:spacing w:val="-1"/>
        </w:rPr>
        <w:t xml:space="preserve"> </w:t>
      </w:r>
      <w:r w:rsidRPr="00817935">
        <w:t>მთაწმინდის რაიონი,</w:t>
      </w:r>
      <w:r w:rsidRPr="00817935">
        <w:rPr>
          <w:spacing w:val="-1"/>
        </w:rPr>
        <w:t xml:space="preserve"> </w:t>
      </w:r>
      <w:r w:rsidRPr="00817935">
        <w:t>რ. თაბუკაშვილის</w:t>
      </w:r>
      <w:r w:rsidRPr="00817935">
        <w:rPr>
          <w:spacing w:val="5"/>
        </w:rPr>
        <w:t xml:space="preserve"> </w:t>
      </w:r>
      <w:r w:rsidRPr="00817935">
        <w:t>ქ.</w:t>
      </w:r>
      <w:r w:rsidRPr="00817935">
        <w:rPr>
          <w:spacing w:val="3"/>
        </w:rPr>
        <w:t xml:space="preserve"> </w:t>
      </w:r>
      <w:r w:rsidRPr="00817935">
        <w:t>N27</w:t>
      </w:r>
    </w:p>
    <w:p w14:paraId="0C30CB72" w14:textId="6F8B7F29" w:rsidR="009014F4" w:rsidRPr="00817935" w:rsidRDefault="00AE18E0">
      <w:pPr>
        <w:pStyle w:val="BodyText"/>
        <w:spacing w:before="160"/>
        <w:ind w:right="825"/>
      </w:pPr>
      <w:r w:rsidRPr="00817935">
        <w:t>დაზღვეული/კლიენტი</w:t>
      </w:r>
      <w:r w:rsidRPr="00817935">
        <w:rPr>
          <w:spacing w:val="1"/>
        </w:rPr>
        <w:t xml:space="preserve"> </w:t>
      </w:r>
      <w:r w:rsidRPr="00817935">
        <w:t>-</w:t>
      </w:r>
      <w:r w:rsidRPr="00817935">
        <w:rPr>
          <w:spacing w:val="1"/>
        </w:rPr>
        <w:t xml:space="preserve"> </w:t>
      </w:r>
      <w:r w:rsidRPr="00817935">
        <w:t>ფიზიკური</w:t>
      </w:r>
      <w:r w:rsidRPr="00817935">
        <w:rPr>
          <w:spacing w:val="1"/>
        </w:rPr>
        <w:t xml:space="preserve"> </w:t>
      </w:r>
      <w:r w:rsidRPr="00817935">
        <w:t>პირ(ებ)ი,</w:t>
      </w:r>
      <w:r w:rsidRPr="00817935">
        <w:rPr>
          <w:spacing w:val="1"/>
        </w:rPr>
        <w:t xml:space="preserve"> </w:t>
      </w:r>
      <w:r w:rsidRPr="00817935">
        <w:t>რომელსაც</w:t>
      </w:r>
      <w:r w:rsidRPr="00817935">
        <w:rPr>
          <w:spacing w:val="1"/>
        </w:rPr>
        <w:t xml:space="preserve"> </w:t>
      </w:r>
      <w:r w:rsidRPr="00817935">
        <w:t>ბანკთან</w:t>
      </w:r>
      <w:r w:rsidRPr="00817935">
        <w:rPr>
          <w:spacing w:val="1"/>
        </w:rPr>
        <w:t xml:space="preserve"> </w:t>
      </w:r>
      <w:r w:rsidRPr="00817935">
        <w:t>გაფორმებული</w:t>
      </w:r>
      <w:r w:rsidRPr="00817935">
        <w:rPr>
          <w:spacing w:val="1"/>
        </w:rPr>
        <w:t xml:space="preserve"> </w:t>
      </w:r>
      <w:r w:rsidRPr="00817935">
        <w:t>აქვთ</w:t>
      </w:r>
      <w:r w:rsidRPr="00817935">
        <w:rPr>
          <w:spacing w:val="1"/>
        </w:rPr>
        <w:t xml:space="preserve"> </w:t>
      </w:r>
      <w:r w:rsidRPr="00817935">
        <w:t>საკრედიტო ხელშეკრულება და წარმოადგენს საკრედიტო ხელშეკრულების შესაბამისად</w:t>
      </w:r>
      <w:r w:rsidRPr="00817935">
        <w:rPr>
          <w:spacing w:val="1"/>
        </w:rPr>
        <w:t xml:space="preserve"> </w:t>
      </w:r>
      <w:r w:rsidRPr="00817935">
        <w:t>კლიენტს.</w:t>
      </w:r>
    </w:p>
    <w:p w14:paraId="5C91E9CF" w14:textId="77777777" w:rsidR="008C4D21" w:rsidRPr="00817935" w:rsidRDefault="008D1564" w:rsidP="008C4D21">
      <w:pPr>
        <w:pStyle w:val="BodyText"/>
        <w:spacing w:before="160"/>
        <w:ind w:right="825"/>
        <w:rPr>
          <w:rFonts w:cs="Segoe UI"/>
          <w:shd w:val="clear" w:color="auto" w:fill="FFFFFF"/>
          <w:lang w:val="ka-GE"/>
        </w:rPr>
      </w:pPr>
      <w:r w:rsidRPr="00817935">
        <w:rPr>
          <w:rFonts w:cs="Segoe UI"/>
          <w:shd w:val="clear" w:color="auto" w:fill="FFFFFF"/>
          <w:lang w:val="ka-GE"/>
        </w:rPr>
        <w:t xml:space="preserve">2. </w:t>
      </w:r>
      <w:r w:rsidR="001F6FF9" w:rsidRPr="00817935">
        <w:rPr>
          <w:rFonts w:cs="Segoe UI"/>
          <w:shd w:val="clear" w:color="auto" w:fill="FFFFFF"/>
          <w:lang w:val="ka-GE"/>
        </w:rPr>
        <w:t xml:space="preserve"> </w:t>
      </w:r>
      <w:r w:rsidR="008C4D21">
        <w:rPr>
          <w:rFonts w:cs="Segoe UI"/>
          <w:shd w:val="clear" w:color="auto" w:fill="FFFFFF"/>
          <w:lang w:val="ka-GE"/>
        </w:rPr>
        <w:t>დაზღვევის სახელწოდება „</w:t>
      </w:r>
      <w:r w:rsidR="008C4D21" w:rsidRPr="00817935">
        <w:rPr>
          <w:rFonts w:cs="Segoe UI"/>
          <w:shd w:val="clear" w:color="auto" w:fill="FFFFFF"/>
          <w:lang w:val="ka-GE"/>
        </w:rPr>
        <w:t xml:space="preserve"> საკრედიტო პორტფელის დაზღვევა.</w:t>
      </w:r>
      <w:r w:rsidR="008C4D21">
        <w:rPr>
          <w:rFonts w:cs="Segoe UI"/>
          <w:shd w:val="clear" w:color="auto" w:fill="FFFFFF"/>
          <w:lang w:val="ka-GE"/>
        </w:rPr>
        <w:t>“</w:t>
      </w:r>
    </w:p>
    <w:p w14:paraId="579616B1" w14:textId="64C398CB" w:rsidR="001F6FF9" w:rsidRPr="00817935" w:rsidRDefault="001F6FF9">
      <w:pPr>
        <w:pStyle w:val="BodyText"/>
        <w:spacing w:before="160"/>
        <w:ind w:right="825"/>
        <w:rPr>
          <w:rFonts w:cs="Segoe UI"/>
          <w:shd w:val="clear" w:color="auto" w:fill="FFFFFF"/>
          <w:lang w:val="ka-GE"/>
        </w:rPr>
      </w:pPr>
    </w:p>
    <w:p w14:paraId="1A9468B5" w14:textId="0FB560A1" w:rsidR="00B63F60" w:rsidRPr="00B63F60" w:rsidRDefault="00E57399" w:rsidP="00B63F60">
      <w:pPr>
        <w:pStyle w:val="BodyText"/>
        <w:spacing w:before="160"/>
        <w:ind w:right="825"/>
      </w:pPr>
      <w:r w:rsidRPr="00817935">
        <w:rPr>
          <w:rFonts w:cs="Segoe UI"/>
          <w:shd w:val="clear" w:color="auto" w:fill="FFFFFF"/>
          <w:lang w:val="ka-GE"/>
        </w:rPr>
        <w:t xml:space="preserve">3. </w:t>
      </w:r>
      <w:r w:rsidR="00B63F60">
        <w:t xml:space="preserve">დაზღვეული რისკის აღწერილობა და </w:t>
      </w:r>
      <w:r w:rsidR="008E1AEB">
        <w:rPr>
          <w:lang w:val="ka-GE"/>
        </w:rPr>
        <w:t>დაზღვევის</w:t>
      </w:r>
      <w:r w:rsidR="00B63F60">
        <w:t xml:space="preserve"> </w:t>
      </w:r>
      <w:r w:rsidR="00B63F60" w:rsidRPr="00817935">
        <w:rPr>
          <w:rFonts w:cs="Segoe UI"/>
          <w:shd w:val="clear" w:color="auto" w:fill="FFFFFF"/>
          <w:lang w:val="ka-GE"/>
        </w:rPr>
        <w:t>პირობები</w:t>
      </w:r>
      <w:r w:rsidR="00B63F60">
        <w:rPr>
          <w:rFonts w:cs="Segoe UI"/>
          <w:shd w:val="clear" w:color="auto" w:fill="FFFFFF"/>
          <w:lang w:val="ka-GE"/>
        </w:rPr>
        <w:t>.</w:t>
      </w:r>
    </w:p>
    <w:p w14:paraId="14765901" w14:textId="72318E5B" w:rsidR="006C4F9E" w:rsidRPr="00817935" w:rsidRDefault="00B63F60">
      <w:pPr>
        <w:pStyle w:val="BodyText"/>
        <w:spacing w:before="160"/>
        <w:ind w:right="825"/>
        <w:rPr>
          <w:rFonts w:cs="Segoe UI"/>
          <w:shd w:val="clear" w:color="auto" w:fill="FFFFFF"/>
          <w:lang w:val="ka-GE"/>
        </w:rPr>
      </w:pPr>
      <w:r>
        <w:rPr>
          <w:rFonts w:cs="Segoe UI"/>
          <w:shd w:val="clear" w:color="auto" w:fill="FFFFFF"/>
          <w:lang w:val="ka-GE"/>
        </w:rPr>
        <w:t xml:space="preserve">3.1. </w:t>
      </w:r>
      <w:r w:rsidR="00E57399" w:rsidRPr="00817935">
        <w:rPr>
          <w:rFonts w:cs="Segoe UI"/>
          <w:shd w:val="clear" w:color="auto" w:fill="FFFFFF"/>
          <w:lang w:val="ka-GE"/>
        </w:rPr>
        <w:t xml:space="preserve">სადაზღვევო </w:t>
      </w:r>
      <w:r w:rsidR="006C4F9E" w:rsidRPr="00817935">
        <w:rPr>
          <w:rFonts w:cs="Segoe UI"/>
          <w:shd w:val="clear" w:color="auto" w:fill="FFFFFF"/>
          <w:lang w:val="ka-GE"/>
        </w:rPr>
        <w:t>რისკი -  კლიენტის გარდაცვალება</w:t>
      </w:r>
    </w:p>
    <w:p w14:paraId="2B0E3C57" w14:textId="240D3AD3" w:rsidR="00E57399" w:rsidRPr="00817935" w:rsidRDefault="00B63F60" w:rsidP="00E57399">
      <w:pPr>
        <w:pStyle w:val="BodyText"/>
        <w:spacing w:before="162"/>
      </w:pPr>
      <w:r>
        <w:rPr>
          <w:rFonts w:cs="Segoe UI"/>
          <w:shd w:val="clear" w:color="auto" w:fill="FFFFFF"/>
          <w:lang w:val="ka-GE"/>
        </w:rPr>
        <w:t xml:space="preserve">3.2 </w:t>
      </w:r>
      <w:r w:rsidR="006C4F9E" w:rsidRPr="00817935">
        <w:rPr>
          <w:rFonts w:cs="Segoe UI"/>
          <w:shd w:val="clear" w:color="auto" w:fill="FFFFFF"/>
          <w:lang w:val="ka-GE"/>
        </w:rPr>
        <w:t xml:space="preserve">სადაზღვევო პირობები - </w:t>
      </w:r>
      <w:r w:rsidR="00E57399" w:rsidRPr="00817935">
        <w:rPr>
          <w:spacing w:val="-1"/>
        </w:rPr>
        <w:t>დაზღვევის</w:t>
      </w:r>
      <w:r w:rsidR="00E57399" w:rsidRPr="00817935">
        <w:rPr>
          <w:spacing w:val="-11"/>
        </w:rPr>
        <w:t xml:space="preserve"> </w:t>
      </w:r>
      <w:r w:rsidR="00E57399" w:rsidRPr="00817935">
        <w:rPr>
          <w:spacing w:val="-1"/>
        </w:rPr>
        <w:t>პირობები</w:t>
      </w:r>
      <w:r w:rsidR="00E57399" w:rsidRPr="00817935">
        <w:rPr>
          <w:rFonts w:eastAsia="Times New Roman" w:cs="Times New Roman"/>
          <w:spacing w:val="-1"/>
        </w:rPr>
        <w:t>/</w:t>
      </w:r>
      <w:r w:rsidR="00E57399" w:rsidRPr="00817935">
        <w:rPr>
          <w:rFonts w:eastAsia="Times New Roman" w:cs="Times New Roman"/>
          <w:spacing w:val="-12"/>
        </w:rPr>
        <w:t xml:space="preserve"> </w:t>
      </w:r>
      <w:r w:rsidR="00E57399" w:rsidRPr="00817935">
        <w:rPr>
          <w:spacing w:val="-1"/>
        </w:rPr>
        <w:t>სადაზღვევო</w:t>
      </w:r>
      <w:r w:rsidR="00E57399" w:rsidRPr="00817935">
        <w:rPr>
          <w:spacing w:val="-12"/>
        </w:rPr>
        <w:t xml:space="preserve"> </w:t>
      </w:r>
      <w:r w:rsidR="00E57399" w:rsidRPr="00817935">
        <w:rPr>
          <w:spacing w:val="-1"/>
        </w:rPr>
        <w:t>ანაზღაურების</w:t>
      </w:r>
      <w:r w:rsidR="00E57399" w:rsidRPr="00817935">
        <w:rPr>
          <w:spacing w:val="-14"/>
        </w:rPr>
        <w:t xml:space="preserve"> </w:t>
      </w:r>
      <w:r w:rsidR="00E57399" w:rsidRPr="00817935">
        <w:rPr>
          <w:spacing w:val="-1"/>
        </w:rPr>
        <w:t>ლიმიტები</w:t>
      </w:r>
    </w:p>
    <w:p w14:paraId="5C2D937F" w14:textId="57DEBFBE" w:rsidR="00E57399" w:rsidRPr="00817935" w:rsidRDefault="00E57399" w:rsidP="00126617">
      <w:pPr>
        <w:pStyle w:val="BodyText"/>
        <w:ind w:left="0" w:right="820"/>
        <w:rPr>
          <w:rFonts w:eastAsia="Times New Roman" w:cs="Times New Roman"/>
        </w:rPr>
      </w:pPr>
      <w:r w:rsidRPr="00817935">
        <w:t>კლიენტის</w:t>
      </w:r>
      <w:r w:rsidRPr="00817935">
        <w:rPr>
          <w:spacing w:val="1"/>
        </w:rPr>
        <w:t xml:space="preserve"> </w:t>
      </w:r>
      <w:r w:rsidRPr="00817935">
        <w:t>გარდაცვალების</w:t>
      </w:r>
      <w:r w:rsidRPr="00817935">
        <w:rPr>
          <w:spacing w:val="1"/>
        </w:rPr>
        <w:t xml:space="preserve"> </w:t>
      </w:r>
      <w:r w:rsidRPr="00817935">
        <w:t>რისკზე</w:t>
      </w:r>
      <w:r w:rsidRPr="00817935">
        <w:rPr>
          <w:spacing w:val="1"/>
        </w:rPr>
        <w:t xml:space="preserve"> </w:t>
      </w:r>
      <w:r w:rsidRPr="00817935">
        <w:t>დაზღვევას</w:t>
      </w:r>
      <w:r w:rsidRPr="00817935">
        <w:rPr>
          <w:spacing w:val="1"/>
        </w:rPr>
        <w:t xml:space="preserve"> </w:t>
      </w:r>
      <w:r w:rsidRPr="00817935">
        <w:t>ექვემდებარება</w:t>
      </w:r>
      <w:r w:rsidRPr="00817935">
        <w:rPr>
          <w:spacing w:val="1"/>
        </w:rPr>
        <w:t xml:space="preserve"> </w:t>
      </w:r>
      <w:r w:rsidRPr="00817935">
        <w:t>საკრედიტო</w:t>
      </w:r>
      <w:r w:rsidRPr="00817935">
        <w:rPr>
          <w:spacing w:val="1"/>
        </w:rPr>
        <w:t xml:space="preserve"> </w:t>
      </w:r>
      <w:r w:rsidRPr="00817935">
        <w:t>ხელშეკრულების</w:t>
      </w:r>
      <w:r w:rsidRPr="00817935">
        <w:rPr>
          <w:spacing w:val="-11"/>
        </w:rPr>
        <w:t xml:space="preserve"> </w:t>
      </w:r>
      <w:r w:rsidRPr="00817935">
        <w:t>შესაბამისად</w:t>
      </w:r>
      <w:r w:rsidRPr="00817935">
        <w:rPr>
          <w:spacing w:val="-9"/>
        </w:rPr>
        <w:t xml:space="preserve"> </w:t>
      </w:r>
      <w:r w:rsidRPr="00817935">
        <w:t>საბანკო</w:t>
      </w:r>
      <w:r w:rsidRPr="00817935">
        <w:rPr>
          <w:spacing w:val="-13"/>
        </w:rPr>
        <w:t xml:space="preserve"> </w:t>
      </w:r>
      <w:r w:rsidRPr="00817935">
        <w:t>კრედიტის</w:t>
      </w:r>
      <w:r w:rsidRPr="00817935">
        <w:rPr>
          <w:spacing w:val="-7"/>
        </w:rPr>
        <w:t xml:space="preserve"> </w:t>
      </w:r>
      <w:r w:rsidRPr="00817935">
        <w:t>ძირითადი</w:t>
      </w:r>
      <w:r w:rsidRPr="00817935">
        <w:rPr>
          <w:spacing w:val="-8"/>
        </w:rPr>
        <w:t xml:space="preserve"> </w:t>
      </w:r>
      <w:r w:rsidRPr="00817935">
        <w:t>თანხის</w:t>
      </w:r>
      <w:r w:rsidRPr="00817935">
        <w:rPr>
          <w:spacing w:val="-11"/>
        </w:rPr>
        <w:t xml:space="preserve"> </w:t>
      </w:r>
      <w:r w:rsidRPr="00817935">
        <w:t>ჯამური</w:t>
      </w:r>
      <w:r w:rsidRPr="00817935">
        <w:rPr>
          <w:spacing w:val="-12"/>
        </w:rPr>
        <w:t xml:space="preserve"> </w:t>
      </w:r>
      <w:r w:rsidRPr="00817935">
        <w:t>დავალიანება</w:t>
      </w:r>
      <w:r w:rsidRPr="00817935">
        <w:rPr>
          <w:spacing w:val="-58"/>
        </w:rPr>
        <w:t xml:space="preserve"> </w:t>
      </w:r>
      <w:r w:rsidRPr="00817935">
        <w:t>(რომელიც</w:t>
      </w:r>
      <w:r w:rsidRPr="00817935">
        <w:rPr>
          <w:spacing w:val="1"/>
        </w:rPr>
        <w:t xml:space="preserve"> </w:t>
      </w:r>
      <w:r w:rsidRPr="00817935">
        <w:t>არ</w:t>
      </w:r>
      <w:r w:rsidRPr="00817935">
        <w:rPr>
          <w:spacing w:val="1"/>
        </w:rPr>
        <w:t xml:space="preserve"> </w:t>
      </w:r>
      <w:r w:rsidRPr="00817935">
        <w:t>მოიცავს</w:t>
      </w:r>
      <w:r w:rsidRPr="00817935">
        <w:rPr>
          <w:spacing w:val="1"/>
        </w:rPr>
        <w:t xml:space="preserve"> </w:t>
      </w:r>
      <w:r w:rsidRPr="00817935">
        <w:t>დარიცხულ</w:t>
      </w:r>
      <w:r w:rsidRPr="00817935">
        <w:rPr>
          <w:spacing w:val="1"/>
        </w:rPr>
        <w:t xml:space="preserve"> </w:t>
      </w:r>
      <w:r w:rsidRPr="00817935">
        <w:t>სარგებელს</w:t>
      </w:r>
      <w:r w:rsidRPr="00817935">
        <w:rPr>
          <w:spacing w:val="1"/>
        </w:rPr>
        <w:t xml:space="preserve"> </w:t>
      </w:r>
      <w:r w:rsidRPr="00817935">
        <w:t>ან/და</w:t>
      </w:r>
      <w:r w:rsidRPr="00817935">
        <w:rPr>
          <w:spacing w:val="1"/>
        </w:rPr>
        <w:t xml:space="preserve"> </w:t>
      </w:r>
      <w:r w:rsidRPr="00817935">
        <w:t>ჯარიმას/პირგასამტეხლოს)</w:t>
      </w:r>
      <w:r w:rsidRPr="00817935">
        <w:rPr>
          <w:spacing w:val="1"/>
        </w:rPr>
        <w:t xml:space="preserve"> </w:t>
      </w:r>
      <w:r w:rsidR="00775127">
        <w:rPr>
          <w:spacing w:val="1"/>
          <w:lang w:val="ka-GE"/>
        </w:rPr>
        <w:t>3</w:t>
      </w:r>
      <w:r w:rsidRPr="00817935">
        <w:t>.</w:t>
      </w:r>
      <w:r w:rsidR="00B63F60">
        <w:rPr>
          <w:lang w:val="ka-GE"/>
        </w:rPr>
        <w:t>4</w:t>
      </w:r>
      <w:r w:rsidRPr="00817935">
        <w:t>.</w:t>
      </w:r>
      <w:r w:rsidRPr="00817935">
        <w:rPr>
          <w:spacing w:val="1"/>
        </w:rPr>
        <w:t xml:space="preserve"> </w:t>
      </w:r>
      <w:r w:rsidRPr="00817935">
        <w:t>პუნქტით გათვალისწინებული ასაკობრივი ჯგუფებისათვის დადგენილი ლიმიტებისა და</w:t>
      </w:r>
      <w:r w:rsidRPr="00817935">
        <w:rPr>
          <w:spacing w:val="1"/>
        </w:rPr>
        <w:t xml:space="preserve"> </w:t>
      </w:r>
      <w:r w:rsidRPr="00817935">
        <w:t>კლიენტზე</w:t>
      </w:r>
      <w:r w:rsidRPr="00817935">
        <w:rPr>
          <w:spacing w:val="-5"/>
        </w:rPr>
        <w:t xml:space="preserve"> </w:t>
      </w:r>
      <w:r w:rsidRPr="00817935">
        <w:t>სადაზღვევო</w:t>
      </w:r>
      <w:r w:rsidRPr="00817935">
        <w:rPr>
          <w:spacing w:val="-1"/>
        </w:rPr>
        <w:t xml:space="preserve"> </w:t>
      </w:r>
      <w:r w:rsidRPr="00817935">
        <w:t>ანაზღაურების</w:t>
      </w:r>
      <w:r w:rsidRPr="00817935">
        <w:rPr>
          <w:spacing w:val="-4"/>
        </w:rPr>
        <w:t xml:space="preserve"> </w:t>
      </w:r>
      <w:r w:rsidRPr="00817935">
        <w:t>გადანაწილებული</w:t>
      </w:r>
      <w:r w:rsidRPr="00817935">
        <w:rPr>
          <w:spacing w:val="1"/>
        </w:rPr>
        <w:t xml:space="preserve"> </w:t>
      </w:r>
      <w:r w:rsidRPr="00817935">
        <w:t>ოდენობების</w:t>
      </w:r>
      <w:r w:rsidRPr="00817935">
        <w:rPr>
          <w:spacing w:val="-3"/>
        </w:rPr>
        <w:t xml:space="preserve"> </w:t>
      </w:r>
      <w:r w:rsidRPr="00817935">
        <w:t>შესაბამისად</w:t>
      </w:r>
      <w:r w:rsidRPr="00817935">
        <w:rPr>
          <w:rFonts w:eastAsia="Times New Roman" w:cs="Times New Roman"/>
        </w:rPr>
        <w:t>.</w:t>
      </w:r>
    </w:p>
    <w:p w14:paraId="5B804A53" w14:textId="0A3BFF98" w:rsidR="00E57399" w:rsidRPr="00817935" w:rsidRDefault="00126617" w:rsidP="00126617">
      <w:pPr>
        <w:pStyle w:val="BodyText"/>
        <w:ind w:left="0" w:right="821"/>
      </w:pPr>
      <w:r w:rsidRPr="00817935">
        <w:rPr>
          <w:rFonts w:eastAsia="Times New Roman" w:cs="Times New Roman"/>
          <w:lang w:val="ka-GE"/>
        </w:rPr>
        <w:t>3.</w:t>
      </w:r>
      <w:r w:rsidR="00B63F60">
        <w:rPr>
          <w:rFonts w:eastAsia="Times New Roman" w:cs="Times New Roman"/>
          <w:lang w:val="ka-GE"/>
        </w:rPr>
        <w:t>3</w:t>
      </w:r>
      <w:r w:rsidR="00E57399" w:rsidRPr="00817935">
        <w:rPr>
          <w:rFonts w:eastAsia="Times New Roman" w:cs="Times New Roman"/>
        </w:rPr>
        <w:t xml:space="preserve">. </w:t>
      </w:r>
      <w:r w:rsidR="00E57399" w:rsidRPr="00817935">
        <w:t>სადაზღვევო შემთხვევის დადგომისას მზღვეველის მიერ სადაზღვევო ანაზღაურება</w:t>
      </w:r>
      <w:r w:rsidR="00E57399" w:rsidRPr="00817935">
        <w:rPr>
          <w:spacing w:val="1"/>
        </w:rPr>
        <w:t xml:space="preserve"> </w:t>
      </w:r>
      <w:r w:rsidR="00E57399" w:rsidRPr="00817935">
        <w:t>გაიცემა გარდაცვალების დღისათვის საბანკო კრედიტის დაუფარავი ძირითადი თანხის</w:t>
      </w:r>
      <w:r w:rsidR="00E57399" w:rsidRPr="00817935">
        <w:rPr>
          <w:spacing w:val="1"/>
        </w:rPr>
        <w:t xml:space="preserve"> </w:t>
      </w:r>
      <w:r w:rsidR="00E57399" w:rsidRPr="00817935">
        <w:t>დავალიანების შესაბამისი ოდენობის (რომელიც არ მოიცავს დარიცხულ სარგებელს ან/და</w:t>
      </w:r>
      <w:r w:rsidR="00E57399" w:rsidRPr="00817935">
        <w:rPr>
          <w:spacing w:val="1"/>
        </w:rPr>
        <w:t xml:space="preserve"> </w:t>
      </w:r>
      <w:r w:rsidR="00E57399" w:rsidRPr="00817935">
        <w:t>ჯარიმას/პირგასამტეხლოს),</w:t>
      </w:r>
      <w:r w:rsidR="00E57399" w:rsidRPr="00817935">
        <w:rPr>
          <w:spacing w:val="1"/>
        </w:rPr>
        <w:t xml:space="preserve"> </w:t>
      </w:r>
      <w:r w:rsidR="00775127">
        <w:rPr>
          <w:lang w:val="ka-GE"/>
        </w:rPr>
        <w:t>3</w:t>
      </w:r>
      <w:r w:rsidR="00B63F60">
        <w:rPr>
          <w:lang w:val="ka-GE"/>
        </w:rPr>
        <w:t>.4</w:t>
      </w:r>
      <w:r w:rsidR="00E57399" w:rsidRPr="00817935">
        <w:t>.</w:t>
      </w:r>
      <w:r w:rsidR="00E57399" w:rsidRPr="00817935">
        <w:rPr>
          <w:spacing w:val="1"/>
        </w:rPr>
        <w:t xml:space="preserve"> </w:t>
      </w:r>
      <w:r w:rsidR="00E57399" w:rsidRPr="00817935">
        <w:t>პუნქტით</w:t>
      </w:r>
      <w:r w:rsidR="00E57399" w:rsidRPr="00817935">
        <w:rPr>
          <w:spacing w:val="1"/>
        </w:rPr>
        <w:t xml:space="preserve"> </w:t>
      </w:r>
      <w:r w:rsidR="00E57399" w:rsidRPr="00817935">
        <w:t>გათვალისწინებული</w:t>
      </w:r>
      <w:r w:rsidR="00E57399" w:rsidRPr="00817935">
        <w:rPr>
          <w:spacing w:val="1"/>
        </w:rPr>
        <w:t xml:space="preserve"> </w:t>
      </w:r>
      <w:r w:rsidR="00E57399" w:rsidRPr="00817935">
        <w:t>ასაკობრივი</w:t>
      </w:r>
      <w:r w:rsidR="00E57399" w:rsidRPr="00817935">
        <w:rPr>
          <w:spacing w:val="1"/>
        </w:rPr>
        <w:t xml:space="preserve"> </w:t>
      </w:r>
      <w:r w:rsidR="00E57399" w:rsidRPr="00817935">
        <w:t>ჯგუფებისათვის</w:t>
      </w:r>
      <w:r w:rsidR="00E57399" w:rsidRPr="00817935">
        <w:rPr>
          <w:spacing w:val="1"/>
        </w:rPr>
        <w:t xml:space="preserve"> </w:t>
      </w:r>
      <w:r w:rsidR="00E57399" w:rsidRPr="00817935">
        <w:t>დადგენილი</w:t>
      </w:r>
      <w:r w:rsidR="00E57399" w:rsidRPr="00817935">
        <w:rPr>
          <w:spacing w:val="1"/>
        </w:rPr>
        <w:t xml:space="preserve"> </w:t>
      </w:r>
      <w:r w:rsidR="00E57399" w:rsidRPr="00817935">
        <w:t>ლიმიტებისა</w:t>
      </w:r>
      <w:r w:rsidR="00E57399" w:rsidRPr="00817935">
        <w:rPr>
          <w:spacing w:val="1"/>
        </w:rPr>
        <w:t xml:space="preserve"> </w:t>
      </w:r>
      <w:r w:rsidR="00E57399" w:rsidRPr="00817935">
        <w:t>და</w:t>
      </w:r>
      <w:r w:rsidR="00E57399" w:rsidRPr="00817935">
        <w:rPr>
          <w:spacing w:val="1"/>
        </w:rPr>
        <w:t xml:space="preserve"> </w:t>
      </w:r>
      <w:r w:rsidR="00E57399" w:rsidRPr="00817935">
        <w:t>კლიენტზე</w:t>
      </w:r>
      <w:r w:rsidR="00E57399" w:rsidRPr="00817935">
        <w:rPr>
          <w:spacing w:val="1"/>
        </w:rPr>
        <w:t xml:space="preserve"> </w:t>
      </w:r>
      <w:r w:rsidR="00E57399" w:rsidRPr="00817935">
        <w:t>სადაზღვევო</w:t>
      </w:r>
      <w:r w:rsidR="00E57399" w:rsidRPr="00817935">
        <w:rPr>
          <w:spacing w:val="1"/>
        </w:rPr>
        <w:t xml:space="preserve"> </w:t>
      </w:r>
      <w:r w:rsidR="00E57399" w:rsidRPr="00817935">
        <w:t>ანაზღაურების</w:t>
      </w:r>
      <w:r w:rsidR="00E57399" w:rsidRPr="00817935">
        <w:rPr>
          <w:spacing w:val="1"/>
        </w:rPr>
        <w:t xml:space="preserve"> </w:t>
      </w:r>
      <w:r w:rsidR="00E57399" w:rsidRPr="00817935">
        <w:t>გადანაწილებული</w:t>
      </w:r>
      <w:r w:rsidR="00E57399" w:rsidRPr="00817935">
        <w:rPr>
          <w:spacing w:val="3"/>
        </w:rPr>
        <w:t xml:space="preserve"> </w:t>
      </w:r>
      <w:r w:rsidR="00E57399" w:rsidRPr="00817935">
        <w:t>ოდენობების</w:t>
      </w:r>
      <w:r w:rsidR="00E57399" w:rsidRPr="00817935">
        <w:rPr>
          <w:spacing w:val="1"/>
        </w:rPr>
        <w:t xml:space="preserve"> </w:t>
      </w:r>
      <w:r w:rsidR="00E57399" w:rsidRPr="00817935">
        <w:t>გათვალისწინებით.</w:t>
      </w:r>
    </w:p>
    <w:p w14:paraId="63B02E2A" w14:textId="76B45163" w:rsidR="00E57399" w:rsidRPr="00817935" w:rsidRDefault="00126617" w:rsidP="00E57399">
      <w:pPr>
        <w:pStyle w:val="BodyText"/>
        <w:ind w:right="820"/>
        <w:rPr>
          <w:rFonts w:eastAsia="Times New Roman" w:cs="Times New Roman"/>
        </w:rPr>
      </w:pPr>
      <w:bookmarkStart w:id="0" w:name="_Hlk114845132"/>
      <w:r w:rsidRPr="00817935">
        <w:rPr>
          <w:rFonts w:eastAsia="Times New Roman" w:cs="Times New Roman"/>
          <w:lang w:val="ka-GE"/>
        </w:rPr>
        <w:t>3</w:t>
      </w:r>
      <w:r w:rsidR="00E57399" w:rsidRPr="00817935">
        <w:rPr>
          <w:rFonts w:eastAsia="Times New Roman" w:cs="Times New Roman"/>
        </w:rPr>
        <w:t>.</w:t>
      </w:r>
      <w:r w:rsidR="00B63F60">
        <w:rPr>
          <w:rFonts w:eastAsia="Times New Roman" w:cs="Times New Roman"/>
          <w:lang w:val="ka-GE"/>
        </w:rPr>
        <w:t>4</w:t>
      </w:r>
      <w:r w:rsidR="00E57399" w:rsidRPr="00817935">
        <w:rPr>
          <w:rFonts w:eastAsia="Times New Roman" w:cs="Times New Roman"/>
        </w:rPr>
        <w:t>.</w:t>
      </w:r>
      <w:r w:rsidR="00E57399" w:rsidRPr="00817935">
        <w:rPr>
          <w:rFonts w:eastAsia="Times New Roman" w:cs="Times New Roman"/>
          <w:spacing w:val="1"/>
        </w:rPr>
        <w:t xml:space="preserve"> </w:t>
      </w:r>
      <w:r w:rsidR="00E57399" w:rsidRPr="00817935">
        <w:t>ასაკობრივი</w:t>
      </w:r>
      <w:r w:rsidR="00E57399" w:rsidRPr="00817935">
        <w:rPr>
          <w:spacing w:val="1"/>
        </w:rPr>
        <w:t xml:space="preserve"> </w:t>
      </w:r>
      <w:r w:rsidR="00E57399" w:rsidRPr="00817935">
        <w:t>ჯგუფების</w:t>
      </w:r>
      <w:r w:rsidR="00E57399" w:rsidRPr="00817935">
        <w:rPr>
          <w:spacing w:val="1"/>
        </w:rPr>
        <w:t xml:space="preserve"> </w:t>
      </w:r>
      <w:r w:rsidR="00E57399" w:rsidRPr="00817935">
        <w:t>მიხედვით</w:t>
      </w:r>
      <w:r w:rsidR="00E57399" w:rsidRPr="00817935">
        <w:rPr>
          <w:spacing w:val="1"/>
        </w:rPr>
        <w:t xml:space="preserve"> </w:t>
      </w:r>
      <w:r w:rsidR="00E57399" w:rsidRPr="00817935">
        <w:t>დადგენილი</w:t>
      </w:r>
      <w:r w:rsidR="00E57399" w:rsidRPr="00817935">
        <w:rPr>
          <w:spacing w:val="1"/>
        </w:rPr>
        <w:t xml:space="preserve"> </w:t>
      </w:r>
      <w:r w:rsidR="00E57399" w:rsidRPr="00817935">
        <w:t>ლიმიტის</w:t>
      </w:r>
      <w:r w:rsidR="00E57399" w:rsidRPr="00817935">
        <w:rPr>
          <w:spacing w:val="1"/>
        </w:rPr>
        <w:t xml:space="preserve"> </w:t>
      </w:r>
      <w:r w:rsidR="00E57399" w:rsidRPr="00817935">
        <w:t>ფარგლებში</w:t>
      </w:r>
      <w:r w:rsidR="00E57399" w:rsidRPr="00817935">
        <w:rPr>
          <w:spacing w:val="1"/>
        </w:rPr>
        <w:t xml:space="preserve"> </w:t>
      </w:r>
      <w:r w:rsidR="00E57399" w:rsidRPr="00817935">
        <w:t>სადაზღვევო</w:t>
      </w:r>
      <w:r w:rsidR="00E57399" w:rsidRPr="00817935">
        <w:rPr>
          <w:spacing w:val="1"/>
        </w:rPr>
        <w:t xml:space="preserve"> </w:t>
      </w:r>
      <w:r w:rsidR="00E57399" w:rsidRPr="00817935">
        <w:t>ანაზღაურების</w:t>
      </w:r>
      <w:r w:rsidR="00E57399" w:rsidRPr="00817935">
        <w:rPr>
          <w:spacing w:val="2"/>
        </w:rPr>
        <w:t xml:space="preserve"> </w:t>
      </w:r>
      <w:r w:rsidR="00E57399" w:rsidRPr="00817935">
        <w:t>მაქსიმალური</w:t>
      </w:r>
      <w:r w:rsidR="00E57399" w:rsidRPr="00817935">
        <w:rPr>
          <w:spacing w:val="2"/>
        </w:rPr>
        <w:t xml:space="preserve"> </w:t>
      </w:r>
      <w:r w:rsidR="00E57399" w:rsidRPr="00817935">
        <w:t>ოდენობა</w:t>
      </w:r>
      <w:r w:rsidR="00E57399" w:rsidRPr="00817935">
        <w:rPr>
          <w:spacing w:val="-6"/>
        </w:rPr>
        <w:t xml:space="preserve"> </w:t>
      </w:r>
      <w:r w:rsidR="00E57399" w:rsidRPr="00817935">
        <w:t>განისაზღვრება</w:t>
      </w:r>
      <w:r w:rsidR="00E57399" w:rsidRPr="00817935">
        <w:rPr>
          <w:spacing w:val="1"/>
        </w:rPr>
        <w:t xml:space="preserve"> </w:t>
      </w:r>
      <w:r w:rsidR="00E57399" w:rsidRPr="00817935">
        <w:t>შემდეგი</w:t>
      </w:r>
      <w:r w:rsidR="00E57399" w:rsidRPr="00817935">
        <w:rPr>
          <w:spacing w:val="1"/>
        </w:rPr>
        <w:t xml:space="preserve"> </w:t>
      </w:r>
      <w:r w:rsidR="00E57399" w:rsidRPr="00817935">
        <w:t>ცხრილის</w:t>
      </w:r>
      <w:r w:rsidR="00E57399" w:rsidRPr="00817935">
        <w:rPr>
          <w:spacing w:val="-3"/>
        </w:rPr>
        <w:t xml:space="preserve"> </w:t>
      </w:r>
      <w:r w:rsidR="00E57399" w:rsidRPr="00817935">
        <w:t>მიხედვით</w:t>
      </w:r>
      <w:r w:rsidR="00E57399" w:rsidRPr="00817935">
        <w:rPr>
          <w:rFonts w:eastAsia="Times New Roman" w:cs="Times New Roman"/>
        </w:rPr>
        <w:t>:</w:t>
      </w:r>
    </w:p>
    <w:p w14:paraId="78E7DD31" w14:textId="77777777" w:rsidR="00E57399" w:rsidRPr="00817935" w:rsidRDefault="00E57399" w:rsidP="00E57399">
      <w:pPr>
        <w:pStyle w:val="BodyText"/>
        <w:ind w:left="0"/>
        <w:jc w:val="left"/>
        <w:rPr>
          <w:sz w:val="1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864"/>
        <w:gridCol w:w="4682"/>
      </w:tblGrid>
      <w:tr w:rsidR="00126617" w:rsidRPr="00817935" w14:paraId="34F762C6" w14:textId="77777777" w:rsidTr="001605A5">
        <w:trPr>
          <w:trHeight w:val="629"/>
        </w:trPr>
        <w:tc>
          <w:tcPr>
            <w:tcW w:w="360" w:type="dxa"/>
          </w:tcPr>
          <w:p w14:paraId="721D9C21" w14:textId="77777777" w:rsidR="00E57399" w:rsidRPr="00817935" w:rsidRDefault="00E57399" w:rsidP="001605A5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№</w:t>
            </w:r>
          </w:p>
        </w:tc>
        <w:tc>
          <w:tcPr>
            <w:tcW w:w="4864" w:type="dxa"/>
          </w:tcPr>
          <w:p w14:paraId="74FB9D97" w14:textId="77777777" w:rsidR="00E57399" w:rsidRPr="00817935" w:rsidRDefault="00E57399" w:rsidP="001605A5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>კლიენტის</w:t>
            </w:r>
            <w:r w:rsidRPr="00817935">
              <w:rPr>
                <w:spacing w:val="-15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ასაკი</w:t>
            </w:r>
          </w:p>
        </w:tc>
        <w:tc>
          <w:tcPr>
            <w:tcW w:w="4682" w:type="dxa"/>
          </w:tcPr>
          <w:p w14:paraId="73D99094" w14:textId="77777777" w:rsidR="00E57399" w:rsidRPr="00817935" w:rsidRDefault="00E57399" w:rsidP="001605A5">
            <w:pPr>
              <w:pStyle w:val="TableParagraph"/>
              <w:tabs>
                <w:tab w:val="left" w:pos="3001"/>
              </w:tabs>
              <w:spacing w:before="3" w:line="314" w:lineRule="exact"/>
              <w:ind w:left="105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>სადაზღვევო</w:t>
            </w:r>
            <w:r w:rsidRPr="00817935">
              <w:rPr>
                <w:sz w:val="24"/>
                <w:szCs w:val="24"/>
              </w:rPr>
              <w:tab/>
              <w:t>ანაზღაურების</w:t>
            </w:r>
          </w:p>
          <w:p w14:paraId="7C8C7F2A" w14:textId="77777777" w:rsidR="00E57399" w:rsidRPr="00817935" w:rsidRDefault="00E57399" w:rsidP="001605A5">
            <w:pPr>
              <w:pStyle w:val="TableParagraph"/>
              <w:spacing w:line="292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 w:rsidRPr="00817935">
              <w:rPr>
                <w:spacing w:val="-2"/>
                <w:sz w:val="24"/>
                <w:szCs w:val="24"/>
              </w:rPr>
              <w:t>მაქსიმალური</w:t>
            </w:r>
            <w:r w:rsidRPr="00817935">
              <w:rPr>
                <w:spacing w:val="-10"/>
                <w:sz w:val="24"/>
                <w:szCs w:val="24"/>
              </w:rPr>
              <w:t xml:space="preserve"> </w:t>
            </w:r>
            <w:r w:rsidRPr="00817935">
              <w:rPr>
                <w:spacing w:val="-1"/>
                <w:sz w:val="24"/>
                <w:szCs w:val="24"/>
              </w:rPr>
              <w:t>ოდენობა</w:t>
            </w:r>
            <w:r w:rsidRPr="00817935">
              <w:rPr>
                <w:spacing w:val="-1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pacing w:val="-1"/>
                <w:sz w:val="24"/>
                <w:szCs w:val="24"/>
              </w:rPr>
              <w:t>(</w:t>
            </w:r>
            <w:r w:rsidRPr="00817935">
              <w:rPr>
                <w:spacing w:val="-1"/>
                <w:sz w:val="24"/>
                <w:szCs w:val="24"/>
              </w:rPr>
              <w:t>ლარი</w:t>
            </w:r>
            <w:r w:rsidRPr="00817935">
              <w:rPr>
                <w:rFonts w:eastAsia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126617" w:rsidRPr="00817935" w14:paraId="7ED009AB" w14:textId="77777777" w:rsidTr="001605A5">
        <w:trPr>
          <w:trHeight w:val="316"/>
        </w:trPr>
        <w:tc>
          <w:tcPr>
            <w:tcW w:w="360" w:type="dxa"/>
          </w:tcPr>
          <w:p w14:paraId="11950ACB" w14:textId="77777777" w:rsidR="00E57399" w:rsidRPr="00817935" w:rsidRDefault="00E57399" w:rsidP="001605A5">
            <w:pPr>
              <w:pStyle w:val="TableParagraph"/>
              <w:spacing w:line="273" w:lineRule="exact"/>
              <w:rPr>
                <w:sz w:val="24"/>
              </w:rPr>
            </w:pPr>
            <w:r w:rsidRPr="00817935">
              <w:rPr>
                <w:sz w:val="24"/>
              </w:rPr>
              <w:t>1</w:t>
            </w:r>
          </w:p>
        </w:tc>
        <w:tc>
          <w:tcPr>
            <w:tcW w:w="4864" w:type="dxa"/>
          </w:tcPr>
          <w:p w14:paraId="1DCBBE74" w14:textId="77777777" w:rsidR="00E57399" w:rsidRPr="00817935" w:rsidRDefault="00E57399" w:rsidP="001605A5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 xml:space="preserve">ნაკლებია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45-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2C561E2A" w14:textId="77777777" w:rsidR="00E57399" w:rsidRPr="00817935" w:rsidRDefault="00E57399" w:rsidP="001605A5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 w:rsidRPr="00817935">
              <w:rPr>
                <w:rFonts w:eastAsia="Calibri" w:cs="Calibri"/>
                <w:sz w:val="24"/>
                <w:szCs w:val="24"/>
              </w:rPr>
              <w:t>500</w:t>
            </w:r>
            <w:r w:rsidRPr="00817935">
              <w:rPr>
                <w:rFonts w:eastAsia="Calibri" w:cs="Calibri"/>
                <w:spacing w:val="4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000 (</w:t>
            </w:r>
            <w:r w:rsidRPr="00817935">
              <w:rPr>
                <w:sz w:val="24"/>
                <w:szCs w:val="24"/>
              </w:rPr>
              <w:t>ხუთასი</w:t>
            </w:r>
            <w:r w:rsidRPr="00817935">
              <w:rPr>
                <w:spacing w:val="1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ათასი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126617" w:rsidRPr="00817935" w14:paraId="149ADAFE" w14:textId="77777777" w:rsidTr="001605A5">
        <w:trPr>
          <w:trHeight w:val="316"/>
        </w:trPr>
        <w:tc>
          <w:tcPr>
            <w:tcW w:w="360" w:type="dxa"/>
          </w:tcPr>
          <w:p w14:paraId="0E0FF237" w14:textId="77777777" w:rsidR="00E57399" w:rsidRPr="00817935" w:rsidRDefault="00E57399" w:rsidP="001605A5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2</w:t>
            </w:r>
          </w:p>
        </w:tc>
        <w:tc>
          <w:tcPr>
            <w:tcW w:w="4864" w:type="dxa"/>
          </w:tcPr>
          <w:p w14:paraId="14CBDCA8" w14:textId="77777777" w:rsidR="00E57399" w:rsidRPr="00817935" w:rsidRDefault="00E57399" w:rsidP="001605A5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>ტოლია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ან</w:t>
            </w:r>
            <w:r w:rsidRPr="00817935">
              <w:rPr>
                <w:spacing w:val="-1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მეტია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45-</w:t>
            </w:r>
            <w:r w:rsidRPr="00817935">
              <w:rPr>
                <w:sz w:val="24"/>
                <w:szCs w:val="24"/>
              </w:rPr>
              <w:t>ზე</w:t>
            </w:r>
            <w:r w:rsidRPr="00817935">
              <w:rPr>
                <w:spacing w:val="-4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და</w:t>
            </w:r>
            <w:r w:rsidRPr="00817935">
              <w:rPr>
                <w:spacing w:val="-3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ნაკლებია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55-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6BDCE71B" w14:textId="77777777" w:rsidR="00E57399" w:rsidRPr="00817935" w:rsidRDefault="00E57399" w:rsidP="001605A5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 w:rsidRPr="00817935">
              <w:rPr>
                <w:rFonts w:eastAsia="Times New Roman" w:cs="Times New Roman"/>
                <w:sz w:val="24"/>
                <w:szCs w:val="24"/>
              </w:rPr>
              <w:t>250</w:t>
            </w:r>
            <w:r w:rsidRPr="00817935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000</w:t>
            </w:r>
            <w:r w:rsidRPr="00817935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(</w:t>
            </w:r>
            <w:r w:rsidRPr="00817935">
              <w:rPr>
                <w:sz w:val="24"/>
                <w:szCs w:val="24"/>
              </w:rPr>
              <w:t>ორასორმოცდაათი</w:t>
            </w:r>
            <w:r w:rsidRPr="00817935">
              <w:rPr>
                <w:spacing w:val="59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ათასი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126617" w:rsidRPr="00817935" w14:paraId="4A6BD958" w14:textId="77777777" w:rsidTr="001605A5">
        <w:trPr>
          <w:trHeight w:val="316"/>
        </w:trPr>
        <w:tc>
          <w:tcPr>
            <w:tcW w:w="360" w:type="dxa"/>
          </w:tcPr>
          <w:p w14:paraId="13CFF035" w14:textId="77777777" w:rsidR="00E57399" w:rsidRPr="00817935" w:rsidRDefault="00E57399" w:rsidP="001605A5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3</w:t>
            </w:r>
          </w:p>
        </w:tc>
        <w:tc>
          <w:tcPr>
            <w:tcW w:w="4864" w:type="dxa"/>
          </w:tcPr>
          <w:p w14:paraId="2B3EE1FE" w14:textId="77777777" w:rsidR="00E57399" w:rsidRPr="00817935" w:rsidRDefault="00E57399" w:rsidP="001605A5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>ტოლია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ან</w:t>
            </w:r>
            <w:r w:rsidRPr="00817935">
              <w:rPr>
                <w:spacing w:val="-1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მეტია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55-</w:t>
            </w:r>
            <w:r w:rsidRPr="00817935">
              <w:rPr>
                <w:sz w:val="24"/>
                <w:szCs w:val="24"/>
              </w:rPr>
              <w:t>ზე</w:t>
            </w:r>
            <w:r w:rsidRPr="00817935">
              <w:rPr>
                <w:spacing w:val="-4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და</w:t>
            </w:r>
            <w:r w:rsidRPr="00817935">
              <w:rPr>
                <w:spacing w:val="-3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ნაკლებია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65-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2670A4B7" w14:textId="77777777" w:rsidR="00E57399" w:rsidRPr="00817935" w:rsidRDefault="00E57399" w:rsidP="001605A5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 w:rsidRPr="00817935">
              <w:rPr>
                <w:rFonts w:eastAsia="Times New Roman" w:cs="Times New Roman"/>
                <w:sz w:val="24"/>
                <w:szCs w:val="24"/>
              </w:rPr>
              <w:t>125,000</w:t>
            </w:r>
            <w:r w:rsidRPr="00817935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(</w:t>
            </w:r>
            <w:r w:rsidRPr="00817935">
              <w:rPr>
                <w:sz w:val="24"/>
                <w:szCs w:val="24"/>
              </w:rPr>
              <w:t>ასოცდახუთი ათასი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126617" w:rsidRPr="00817935" w14:paraId="144D99D9" w14:textId="77777777" w:rsidTr="001605A5">
        <w:trPr>
          <w:trHeight w:val="316"/>
        </w:trPr>
        <w:tc>
          <w:tcPr>
            <w:tcW w:w="360" w:type="dxa"/>
          </w:tcPr>
          <w:p w14:paraId="267DEF25" w14:textId="77777777" w:rsidR="00E57399" w:rsidRPr="00817935" w:rsidRDefault="00E57399" w:rsidP="001605A5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4</w:t>
            </w:r>
          </w:p>
        </w:tc>
        <w:tc>
          <w:tcPr>
            <w:tcW w:w="4864" w:type="dxa"/>
          </w:tcPr>
          <w:p w14:paraId="484C20AE" w14:textId="77777777" w:rsidR="00E57399" w:rsidRPr="00817935" w:rsidRDefault="00E57399" w:rsidP="001605A5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>ტოლია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ან</w:t>
            </w:r>
            <w:r w:rsidRPr="00817935">
              <w:rPr>
                <w:spacing w:val="-1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მეტია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65-</w:t>
            </w:r>
            <w:r w:rsidRPr="00817935">
              <w:rPr>
                <w:sz w:val="24"/>
                <w:szCs w:val="24"/>
              </w:rPr>
              <w:t>ზე</w:t>
            </w:r>
            <w:r w:rsidRPr="00817935">
              <w:rPr>
                <w:spacing w:val="-4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და</w:t>
            </w:r>
            <w:r w:rsidRPr="00817935">
              <w:rPr>
                <w:spacing w:val="-3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ნაკლებია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72-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2B8E7C91" w14:textId="77777777" w:rsidR="00E57399" w:rsidRPr="00817935" w:rsidRDefault="00E57399" w:rsidP="001605A5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 w:rsidRPr="00817935">
              <w:rPr>
                <w:rFonts w:eastAsia="Times New Roman" w:cs="Times New Roman"/>
                <w:sz w:val="24"/>
                <w:szCs w:val="24"/>
              </w:rPr>
              <w:t>60,000</w:t>
            </w:r>
            <w:r w:rsidRPr="00817935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(</w:t>
            </w:r>
            <w:r w:rsidRPr="00817935">
              <w:rPr>
                <w:sz w:val="24"/>
                <w:szCs w:val="24"/>
              </w:rPr>
              <w:t>სამოცი</w:t>
            </w:r>
            <w:r w:rsidRPr="00817935">
              <w:rPr>
                <w:spacing w:val="1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ათასი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</w:tbl>
    <w:bookmarkEnd w:id="0"/>
    <w:p w14:paraId="0013E524" w14:textId="67C19634" w:rsidR="00E57399" w:rsidRPr="00817935" w:rsidRDefault="00126617" w:rsidP="00E57399">
      <w:pPr>
        <w:pStyle w:val="BodyText"/>
        <w:spacing w:before="3"/>
        <w:ind w:right="828"/>
        <w:rPr>
          <w:rFonts w:eastAsia="Times New Roman" w:cs="Times New Roman"/>
        </w:rPr>
      </w:pPr>
      <w:r w:rsidRPr="00817935">
        <w:rPr>
          <w:rFonts w:eastAsia="Times New Roman" w:cs="Times New Roman"/>
          <w:lang w:val="ka-GE"/>
        </w:rPr>
        <w:t>3</w:t>
      </w:r>
      <w:r w:rsidR="00E57399" w:rsidRPr="00817935">
        <w:rPr>
          <w:rFonts w:eastAsia="Times New Roman" w:cs="Times New Roman"/>
        </w:rPr>
        <w:t>.</w:t>
      </w:r>
      <w:r w:rsidR="00922C75">
        <w:rPr>
          <w:rFonts w:eastAsia="Times New Roman" w:cs="Times New Roman"/>
          <w:lang w:val="ka-GE"/>
        </w:rPr>
        <w:t>5</w:t>
      </w:r>
      <w:r w:rsidR="00E57399" w:rsidRPr="00817935">
        <w:rPr>
          <w:rFonts w:eastAsia="Times New Roman" w:cs="Times New Roman"/>
        </w:rPr>
        <w:t>.</w:t>
      </w:r>
      <w:r w:rsidR="00E57399" w:rsidRPr="00817935">
        <w:rPr>
          <w:rFonts w:eastAsia="Times New Roman" w:cs="Times New Roman"/>
          <w:spacing w:val="1"/>
        </w:rPr>
        <w:t xml:space="preserve"> </w:t>
      </w:r>
      <w:r w:rsidR="00E57399" w:rsidRPr="00817935">
        <w:t>თუ</w:t>
      </w:r>
      <w:r w:rsidR="00E57399" w:rsidRPr="00817935">
        <w:rPr>
          <w:spacing w:val="1"/>
        </w:rPr>
        <w:t xml:space="preserve"> </w:t>
      </w:r>
      <w:r w:rsidR="00E57399" w:rsidRPr="00817935">
        <w:t>საბანკო</w:t>
      </w:r>
      <w:r w:rsidR="00E57399" w:rsidRPr="00817935">
        <w:rPr>
          <w:spacing w:val="1"/>
        </w:rPr>
        <w:t xml:space="preserve"> </w:t>
      </w:r>
      <w:r w:rsidR="00E57399" w:rsidRPr="00817935">
        <w:t>კრედიტი</w:t>
      </w:r>
      <w:r w:rsidR="00E57399" w:rsidRPr="00817935">
        <w:rPr>
          <w:spacing w:val="1"/>
        </w:rPr>
        <w:t xml:space="preserve"> </w:t>
      </w:r>
      <w:r w:rsidR="00E57399" w:rsidRPr="00817935">
        <w:t>გაცემულია</w:t>
      </w:r>
      <w:r w:rsidR="00E57399" w:rsidRPr="00817935">
        <w:rPr>
          <w:spacing w:val="1"/>
        </w:rPr>
        <w:t xml:space="preserve"> </w:t>
      </w:r>
      <w:r w:rsidR="00E57399" w:rsidRPr="00817935">
        <w:t>უცხოურ</w:t>
      </w:r>
      <w:r w:rsidR="00E57399" w:rsidRPr="00817935">
        <w:rPr>
          <w:spacing w:val="1"/>
        </w:rPr>
        <w:t xml:space="preserve"> </w:t>
      </w:r>
      <w:r w:rsidR="00E57399" w:rsidRPr="00817935">
        <w:t>ვალუტაში</w:t>
      </w:r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r w:rsidR="00E57399" w:rsidRPr="00817935">
        <w:t>სადაზღვევო</w:t>
      </w:r>
      <w:r w:rsidR="00E57399" w:rsidRPr="00817935">
        <w:rPr>
          <w:spacing w:val="1"/>
        </w:rPr>
        <w:t xml:space="preserve"> </w:t>
      </w:r>
      <w:r w:rsidR="00E57399" w:rsidRPr="00817935">
        <w:t>შემთხვევის</w:t>
      </w:r>
      <w:r w:rsidR="00E57399" w:rsidRPr="00817935">
        <w:rPr>
          <w:spacing w:val="1"/>
        </w:rPr>
        <w:t xml:space="preserve"> </w:t>
      </w:r>
      <w:r w:rsidR="00E57399" w:rsidRPr="00817935">
        <w:t>დადგომისას</w:t>
      </w:r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r w:rsidR="00E57399" w:rsidRPr="00817935">
        <w:t>სადაზღვევო</w:t>
      </w:r>
      <w:r w:rsidR="00E57399" w:rsidRPr="00817935">
        <w:rPr>
          <w:spacing w:val="1"/>
        </w:rPr>
        <w:t xml:space="preserve"> </w:t>
      </w:r>
      <w:r w:rsidR="00E57399" w:rsidRPr="00817935">
        <w:t>ანაზღაურება</w:t>
      </w:r>
      <w:r w:rsidR="00E57399" w:rsidRPr="00817935">
        <w:rPr>
          <w:spacing w:val="1"/>
        </w:rPr>
        <w:t xml:space="preserve"> </w:t>
      </w:r>
      <w:r w:rsidR="00E57399" w:rsidRPr="00817935">
        <w:t>გაიცემა</w:t>
      </w:r>
      <w:r w:rsidR="00E57399" w:rsidRPr="00817935">
        <w:rPr>
          <w:spacing w:val="1"/>
        </w:rPr>
        <w:t xml:space="preserve"> </w:t>
      </w:r>
      <w:r w:rsidR="00E57399" w:rsidRPr="00817935">
        <w:t>დარჩენილი</w:t>
      </w:r>
      <w:r w:rsidR="00E57399" w:rsidRPr="00817935">
        <w:rPr>
          <w:rFonts w:eastAsia="Times New Roman" w:cs="Times New Roman"/>
        </w:rPr>
        <w:t>/</w:t>
      </w:r>
      <w:r w:rsidR="00E57399" w:rsidRPr="00817935">
        <w:t>დაუფარავი</w:t>
      </w:r>
      <w:r w:rsidR="00E57399" w:rsidRPr="00817935">
        <w:rPr>
          <w:spacing w:val="1"/>
        </w:rPr>
        <w:t xml:space="preserve"> </w:t>
      </w:r>
      <w:r w:rsidR="00E57399" w:rsidRPr="00817935">
        <w:t>საკრედიტო</w:t>
      </w:r>
      <w:r w:rsidR="00E57399" w:rsidRPr="00817935">
        <w:rPr>
          <w:spacing w:val="1"/>
        </w:rPr>
        <w:t xml:space="preserve"> </w:t>
      </w:r>
      <w:r w:rsidR="00E57399" w:rsidRPr="00817935">
        <w:lastRenderedPageBreak/>
        <w:t>დავალიანების</w:t>
      </w:r>
      <w:r w:rsidR="00E57399" w:rsidRPr="00817935">
        <w:rPr>
          <w:spacing w:val="1"/>
        </w:rPr>
        <w:t xml:space="preserve"> </w:t>
      </w:r>
      <w:r w:rsidR="00E57399" w:rsidRPr="00817935">
        <w:t>ოდენობით</w:t>
      </w:r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r w:rsidR="00E57399" w:rsidRPr="00817935">
        <w:t>ეროვნულ</w:t>
      </w:r>
      <w:r w:rsidR="00E57399" w:rsidRPr="00817935">
        <w:rPr>
          <w:spacing w:val="1"/>
        </w:rPr>
        <w:t xml:space="preserve"> </w:t>
      </w:r>
      <w:r w:rsidR="00E57399" w:rsidRPr="00817935">
        <w:t>ვალუტაში</w:t>
      </w:r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r w:rsidR="00E57399" w:rsidRPr="00817935">
        <w:t>სადაზღვევო</w:t>
      </w:r>
      <w:r w:rsidR="00E57399" w:rsidRPr="00817935">
        <w:rPr>
          <w:spacing w:val="1"/>
        </w:rPr>
        <w:t xml:space="preserve"> </w:t>
      </w:r>
      <w:r w:rsidR="00E57399" w:rsidRPr="00817935">
        <w:t>ანაზღაურების</w:t>
      </w:r>
      <w:r w:rsidR="00E57399" w:rsidRPr="00817935">
        <w:rPr>
          <w:spacing w:val="1"/>
        </w:rPr>
        <w:t xml:space="preserve"> </w:t>
      </w:r>
      <w:r w:rsidR="00E57399" w:rsidRPr="00817935">
        <w:t>გაცემის</w:t>
      </w:r>
      <w:r w:rsidR="00E57399" w:rsidRPr="00817935">
        <w:rPr>
          <w:spacing w:val="-57"/>
        </w:rPr>
        <w:t xml:space="preserve"> </w:t>
      </w:r>
      <w:r w:rsidR="00E57399" w:rsidRPr="00817935">
        <w:rPr>
          <w:spacing w:val="-1"/>
        </w:rPr>
        <w:t>დღისთვის</w:t>
      </w:r>
      <w:r w:rsidR="00E57399" w:rsidRPr="00817935">
        <w:rPr>
          <w:spacing w:val="-10"/>
        </w:rPr>
        <w:t xml:space="preserve"> </w:t>
      </w:r>
      <w:r w:rsidR="00E57399" w:rsidRPr="00817935">
        <w:rPr>
          <w:spacing w:val="-1"/>
        </w:rPr>
        <w:t>საქართველოს</w:t>
      </w:r>
      <w:r w:rsidR="00E57399" w:rsidRPr="00817935">
        <w:rPr>
          <w:spacing w:val="-10"/>
        </w:rPr>
        <w:t xml:space="preserve"> </w:t>
      </w:r>
      <w:r w:rsidR="00E57399" w:rsidRPr="00817935">
        <w:rPr>
          <w:spacing w:val="-1"/>
        </w:rPr>
        <w:t>ეროვნული</w:t>
      </w:r>
      <w:r w:rsidR="00E57399" w:rsidRPr="00817935">
        <w:rPr>
          <w:spacing w:val="-9"/>
        </w:rPr>
        <w:t xml:space="preserve"> </w:t>
      </w:r>
      <w:r w:rsidR="00E57399" w:rsidRPr="00817935">
        <w:rPr>
          <w:spacing w:val="-1"/>
        </w:rPr>
        <w:t>ბანკის</w:t>
      </w:r>
      <w:r w:rsidR="00E57399" w:rsidRPr="00817935">
        <w:rPr>
          <w:spacing w:val="-15"/>
        </w:rPr>
        <w:t xml:space="preserve"> </w:t>
      </w:r>
      <w:r w:rsidR="00E57399" w:rsidRPr="00817935">
        <w:rPr>
          <w:spacing w:val="-1"/>
        </w:rPr>
        <w:t>მიერ</w:t>
      </w:r>
      <w:r w:rsidR="00E57399" w:rsidRPr="00817935">
        <w:rPr>
          <w:spacing w:val="-10"/>
        </w:rPr>
        <w:t xml:space="preserve"> </w:t>
      </w:r>
      <w:r w:rsidR="00E57399" w:rsidRPr="00817935">
        <w:rPr>
          <w:spacing w:val="-1"/>
        </w:rPr>
        <w:t>დადგენილი</w:t>
      </w:r>
      <w:r w:rsidR="00E57399" w:rsidRPr="00817935">
        <w:rPr>
          <w:spacing w:val="-10"/>
        </w:rPr>
        <w:t xml:space="preserve"> </w:t>
      </w:r>
      <w:r w:rsidR="00E57399" w:rsidRPr="00817935">
        <w:t>კურსის</w:t>
      </w:r>
      <w:r w:rsidR="00E57399" w:rsidRPr="00817935">
        <w:rPr>
          <w:spacing w:val="-10"/>
        </w:rPr>
        <w:t xml:space="preserve"> </w:t>
      </w:r>
      <w:r w:rsidR="00E57399" w:rsidRPr="00817935">
        <w:t>შესაბამისად</w:t>
      </w:r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-10"/>
        </w:rPr>
        <w:t xml:space="preserve"> </w:t>
      </w:r>
      <w:r w:rsidR="00E57399" w:rsidRPr="00817935">
        <w:t>თუმცა</w:t>
      </w:r>
      <w:r w:rsidR="00E57399" w:rsidRPr="00817935">
        <w:rPr>
          <w:spacing w:val="-57"/>
        </w:rPr>
        <w:t xml:space="preserve"> </w:t>
      </w:r>
      <w:r w:rsidR="00E57399" w:rsidRPr="00817935">
        <w:t>არაუმეტეს</w:t>
      </w:r>
      <w:r w:rsidR="00E57399" w:rsidRPr="00817935">
        <w:rPr>
          <w:spacing w:val="1"/>
        </w:rPr>
        <w:t xml:space="preserve"> </w:t>
      </w:r>
      <w:r w:rsidR="00E57399" w:rsidRPr="00817935">
        <w:t>წინამდებარე</w:t>
      </w:r>
      <w:r w:rsidR="00E57399" w:rsidRPr="00817935">
        <w:rPr>
          <w:spacing w:val="1"/>
        </w:rPr>
        <w:t xml:space="preserve"> </w:t>
      </w:r>
      <w:r w:rsidR="00E57399" w:rsidRPr="00817935">
        <w:t>დანართის</w:t>
      </w:r>
      <w:r w:rsidR="00E57399" w:rsidRPr="00817935">
        <w:rPr>
          <w:spacing w:val="1"/>
        </w:rPr>
        <w:t xml:space="preserve"> </w:t>
      </w:r>
      <w:r w:rsidR="00775127">
        <w:rPr>
          <w:rFonts w:eastAsia="Times New Roman" w:cs="Times New Roman"/>
          <w:lang w:val="ka-GE"/>
        </w:rPr>
        <w:t>3</w:t>
      </w:r>
      <w:r w:rsidR="00E57399" w:rsidRPr="00817935">
        <w:rPr>
          <w:rFonts w:eastAsia="Times New Roman" w:cs="Times New Roman"/>
        </w:rPr>
        <w:t>.</w:t>
      </w:r>
      <w:r w:rsidR="00C1067D">
        <w:rPr>
          <w:rFonts w:eastAsia="Times New Roman" w:cs="Times New Roman"/>
          <w:lang w:val="ka-GE"/>
        </w:rPr>
        <w:t>4</w:t>
      </w:r>
      <w:r w:rsidR="00E57399" w:rsidRPr="00817935">
        <w:rPr>
          <w:rFonts w:eastAsia="Times New Roman" w:cs="Times New Roman"/>
        </w:rPr>
        <w:t>.</w:t>
      </w:r>
      <w:r w:rsidR="00E57399" w:rsidRPr="00817935">
        <w:rPr>
          <w:rFonts w:eastAsia="Times New Roman" w:cs="Times New Roman"/>
          <w:spacing w:val="1"/>
        </w:rPr>
        <w:t xml:space="preserve"> </w:t>
      </w:r>
      <w:r w:rsidR="00E57399" w:rsidRPr="00817935">
        <w:t>პუნქტით</w:t>
      </w:r>
      <w:r w:rsidR="00E57399" w:rsidRPr="00817935">
        <w:rPr>
          <w:spacing w:val="1"/>
        </w:rPr>
        <w:t xml:space="preserve"> </w:t>
      </w:r>
      <w:r w:rsidR="00E57399" w:rsidRPr="00817935">
        <w:t>გათვალისწინებული</w:t>
      </w:r>
      <w:r w:rsidR="00E57399" w:rsidRPr="00817935">
        <w:rPr>
          <w:spacing w:val="1"/>
        </w:rPr>
        <w:t xml:space="preserve"> </w:t>
      </w:r>
      <w:r w:rsidR="00E57399" w:rsidRPr="00817935">
        <w:t>სადაზღვევო</w:t>
      </w:r>
      <w:r w:rsidR="00E57399" w:rsidRPr="00817935">
        <w:rPr>
          <w:spacing w:val="-57"/>
        </w:rPr>
        <w:t xml:space="preserve"> </w:t>
      </w:r>
      <w:r w:rsidR="00E57399" w:rsidRPr="00817935">
        <w:t>ანაზღაურების</w:t>
      </w:r>
      <w:r w:rsidR="00E57399" w:rsidRPr="00817935">
        <w:rPr>
          <w:spacing w:val="4"/>
        </w:rPr>
        <w:t xml:space="preserve"> </w:t>
      </w:r>
      <w:r w:rsidR="00E57399" w:rsidRPr="00817935">
        <w:t>მაქსიმალური</w:t>
      </w:r>
      <w:r w:rsidR="00E57399" w:rsidRPr="00817935">
        <w:rPr>
          <w:spacing w:val="4"/>
        </w:rPr>
        <w:t xml:space="preserve"> </w:t>
      </w:r>
      <w:r w:rsidR="00E57399" w:rsidRPr="00817935">
        <w:t>ოდენობისა</w:t>
      </w:r>
      <w:r w:rsidR="00E57399" w:rsidRPr="00817935">
        <w:rPr>
          <w:rFonts w:eastAsia="Times New Roman" w:cs="Times New Roman"/>
        </w:rPr>
        <w:t>.</w:t>
      </w:r>
    </w:p>
    <w:p w14:paraId="385C9C22" w14:textId="41BF96B1" w:rsidR="00E57399" w:rsidRPr="00817935" w:rsidRDefault="00817935" w:rsidP="00E57399">
      <w:pPr>
        <w:pStyle w:val="BodyText"/>
        <w:spacing w:before="58"/>
        <w:ind w:right="824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E57399" w:rsidRPr="00817935">
        <w:rPr>
          <w:rFonts w:eastAsia="Times New Roman" w:cs="Times New Roman"/>
        </w:rPr>
        <w:t>.</w:t>
      </w:r>
      <w:r w:rsidR="003106EC">
        <w:rPr>
          <w:rFonts w:eastAsia="Times New Roman" w:cs="Times New Roman"/>
          <w:lang w:val="ka-GE"/>
        </w:rPr>
        <w:t>6</w:t>
      </w:r>
      <w:r w:rsidR="00E57399" w:rsidRPr="00817935">
        <w:rPr>
          <w:rFonts w:eastAsia="Times New Roman" w:cs="Times New Roman"/>
        </w:rPr>
        <w:t xml:space="preserve">. </w:t>
      </w:r>
      <w:r w:rsidR="00E57399" w:rsidRPr="00817935">
        <w:t>საკრედიტო</w:t>
      </w:r>
      <w:r w:rsidR="00E57399" w:rsidRPr="00817935">
        <w:rPr>
          <w:spacing w:val="1"/>
        </w:rPr>
        <w:t xml:space="preserve"> </w:t>
      </w:r>
      <w:r w:rsidR="00E57399" w:rsidRPr="00817935">
        <w:t>ხელშეკრულების</w:t>
      </w:r>
      <w:r w:rsidR="00E57399" w:rsidRPr="00817935">
        <w:rPr>
          <w:spacing w:val="1"/>
        </w:rPr>
        <w:t xml:space="preserve"> </w:t>
      </w:r>
      <w:r w:rsidR="00E57399" w:rsidRPr="00817935">
        <w:t>ფარგლებში</w:t>
      </w:r>
      <w:r w:rsidR="00E57399" w:rsidRPr="00817935">
        <w:rPr>
          <w:spacing w:val="1"/>
        </w:rPr>
        <w:t xml:space="preserve"> </w:t>
      </w:r>
      <w:r w:rsidR="00E57399" w:rsidRPr="00817935">
        <w:t>რამდენიმე</w:t>
      </w:r>
      <w:r w:rsidR="00E57399" w:rsidRPr="00817935">
        <w:rPr>
          <w:spacing w:val="1"/>
        </w:rPr>
        <w:t xml:space="preserve"> </w:t>
      </w:r>
      <w:r w:rsidR="00E57399" w:rsidRPr="00817935">
        <w:t>კლიენტის</w:t>
      </w:r>
      <w:r w:rsidR="00E57399" w:rsidRPr="00817935">
        <w:rPr>
          <w:spacing w:val="1"/>
        </w:rPr>
        <w:t xml:space="preserve"> </w:t>
      </w:r>
      <w:r w:rsidR="00E57399" w:rsidRPr="00817935">
        <w:t>არსებობის</w:t>
      </w:r>
      <w:r w:rsidR="00E57399" w:rsidRPr="00817935">
        <w:rPr>
          <w:spacing w:val="1"/>
        </w:rPr>
        <w:t xml:space="preserve"> </w:t>
      </w:r>
      <w:r w:rsidR="00E57399" w:rsidRPr="00817935">
        <w:t>შემთხვევაში,</w:t>
      </w:r>
      <w:r w:rsidR="00E57399" w:rsidRPr="00817935">
        <w:rPr>
          <w:spacing w:val="1"/>
        </w:rPr>
        <w:t xml:space="preserve"> </w:t>
      </w:r>
      <w:r w:rsidR="00775127">
        <w:rPr>
          <w:spacing w:val="1"/>
          <w:lang w:val="ka-GE"/>
        </w:rPr>
        <w:t>3</w:t>
      </w:r>
      <w:r w:rsidR="00E57399" w:rsidRPr="00817935">
        <w:t>.</w:t>
      </w:r>
      <w:r w:rsidR="00C1067D">
        <w:rPr>
          <w:lang w:val="ka-GE"/>
        </w:rPr>
        <w:t>4</w:t>
      </w:r>
      <w:r w:rsidR="00E57399" w:rsidRPr="00817935">
        <w:t>.</w:t>
      </w:r>
      <w:r w:rsidR="00E57399" w:rsidRPr="00817935">
        <w:rPr>
          <w:spacing w:val="1"/>
        </w:rPr>
        <w:t xml:space="preserve"> </w:t>
      </w:r>
      <w:r w:rsidR="00E57399" w:rsidRPr="00817935">
        <w:t>პუნქტით</w:t>
      </w:r>
      <w:r w:rsidR="00E57399" w:rsidRPr="00817935">
        <w:rPr>
          <w:spacing w:val="1"/>
        </w:rPr>
        <w:t xml:space="preserve"> </w:t>
      </w:r>
      <w:r w:rsidR="00E57399" w:rsidRPr="00817935">
        <w:t>გათვალისწინებული</w:t>
      </w:r>
      <w:r w:rsidR="00E57399" w:rsidRPr="00817935">
        <w:rPr>
          <w:spacing w:val="1"/>
        </w:rPr>
        <w:t xml:space="preserve"> </w:t>
      </w:r>
      <w:r w:rsidR="00E57399" w:rsidRPr="00817935">
        <w:t>ასაკობრივი</w:t>
      </w:r>
      <w:r w:rsidR="00E57399" w:rsidRPr="00817935">
        <w:rPr>
          <w:spacing w:val="1"/>
        </w:rPr>
        <w:t xml:space="preserve"> </w:t>
      </w:r>
      <w:r w:rsidR="00E57399" w:rsidRPr="00817935">
        <w:t>ჯგუფების</w:t>
      </w:r>
      <w:r w:rsidR="00E57399" w:rsidRPr="00817935">
        <w:rPr>
          <w:spacing w:val="1"/>
        </w:rPr>
        <w:t xml:space="preserve"> </w:t>
      </w:r>
      <w:r w:rsidR="00E57399" w:rsidRPr="00817935">
        <w:t>მიხედვით</w:t>
      </w:r>
      <w:r w:rsidR="00E57399" w:rsidRPr="00817935">
        <w:rPr>
          <w:spacing w:val="1"/>
        </w:rPr>
        <w:t xml:space="preserve"> </w:t>
      </w:r>
      <w:r w:rsidR="00E57399" w:rsidRPr="00817935">
        <w:t>დადგენილი</w:t>
      </w:r>
      <w:r w:rsidR="00E57399" w:rsidRPr="00817935">
        <w:rPr>
          <w:spacing w:val="1"/>
        </w:rPr>
        <w:t xml:space="preserve"> </w:t>
      </w:r>
      <w:r w:rsidR="00E57399" w:rsidRPr="00817935">
        <w:t>ლიმიტის</w:t>
      </w:r>
      <w:r w:rsidR="00E57399" w:rsidRPr="00817935">
        <w:rPr>
          <w:spacing w:val="1"/>
        </w:rPr>
        <w:t xml:space="preserve"> </w:t>
      </w:r>
      <w:r w:rsidR="00E57399" w:rsidRPr="00817935">
        <w:t>ფარგლებში</w:t>
      </w:r>
      <w:r w:rsidR="00E57399" w:rsidRPr="00817935">
        <w:rPr>
          <w:spacing w:val="1"/>
        </w:rPr>
        <w:t xml:space="preserve"> </w:t>
      </w:r>
      <w:r w:rsidR="00E57399" w:rsidRPr="00817935">
        <w:t>სადაზღვევო</w:t>
      </w:r>
      <w:r w:rsidR="00E57399" w:rsidRPr="00817935">
        <w:rPr>
          <w:spacing w:val="1"/>
        </w:rPr>
        <w:t xml:space="preserve"> </w:t>
      </w:r>
      <w:r w:rsidR="00E57399" w:rsidRPr="00817935">
        <w:t>ანაზღაურების</w:t>
      </w:r>
      <w:r w:rsidR="00E57399" w:rsidRPr="00817935">
        <w:rPr>
          <w:spacing w:val="1"/>
        </w:rPr>
        <w:t xml:space="preserve"> </w:t>
      </w:r>
      <w:r w:rsidR="00E57399" w:rsidRPr="00817935">
        <w:t>მაქსიმალური</w:t>
      </w:r>
      <w:r w:rsidR="00E57399" w:rsidRPr="00817935">
        <w:rPr>
          <w:spacing w:val="1"/>
        </w:rPr>
        <w:t xml:space="preserve"> </w:t>
      </w:r>
      <w:r w:rsidR="00E57399" w:rsidRPr="00817935">
        <w:t>ოდენობა</w:t>
      </w:r>
      <w:r w:rsidR="00E57399" w:rsidRPr="00817935">
        <w:rPr>
          <w:spacing w:val="-57"/>
        </w:rPr>
        <w:t xml:space="preserve"> </w:t>
      </w:r>
      <w:r w:rsidR="00E57399" w:rsidRPr="00817935">
        <w:t>გარდაცვლილი</w:t>
      </w:r>
      <w:r w:rsidR="00E57399" w:rsidRPr="00817935">
        <w:rPr>
          <w:spacing w:val="1"/>
        </w:rPr>
        <w:t xml:space="preserve"> </w:t>
      </w:r>
      <w:r w:rsidR="00E57399" w:rsidRPr="00817935">
        <w:t>კლიენტის</w:t>
      </w:r>
      <w:r w:rsidR="00E57399" w:rsidRPr="00817935">
        <w:rPr>
          <w:spacing w:val="1"/>
        </w:rPr>
        <w:t xml:space="preserve"> </w:t>
      </w:r>
      <w:r w:rsidR="00E57399" w:rsidRPr="00817935">
        <w:t>ასაკის</w:t>
      </w:r>
      <w:r w:rsidR="00E57399" w:rsidRPr="00817935">
        <w:rPr>
          <w:spacing w:val="1"/>
        </w:rPr>
        <w:t xml:space="preserve"> </w:t>
      </w:r>
      <w:r w:rsidR="00E57399" w:rsidRPr="00817935">
        <w:t>გათვალისწინებით</w:t>
      </w:r>
      <w:r w:rsidR="00E57399" w:rsidRPr="00817935">
        <w:rPr>
          <w:spacing w:val="1"/>
        </w:rPr>
        <w:t xml:space="preserve"> </w:t>
      </w:r>
      <w:r w:rsidR="00E57399" w:rsidRPr="00817935">
        <w:t>განისაზღვრება</w:t>
      </w:r>
      <w:r w:rsidR="00E57399" w:rsidRPr="00817935">
        <w:rPr>
          <w:spacing w:val="1"/>
        </w:rPr>
        <w:t xml:space="preserve"> </w:t>
      </w:r>
      <w:r w:rsidR="00E57399" w:rsidRPr="00817935">
        <w:t>თითოეული</w:t>
      </w:r>
      <w:r w:rsidR="00E57399" w:rsidRPr="00817935">
        <w:rPr>
          <w:spacing w:val="1"/>
        </w:rPr>
        <w:t xml:space="preserve"> </w:t>
      </w:r>
      <w:r w:rsidR="00E57399" w:rsidRPr="00817935">
        <w:t>კლიენტისათვის</w:t>
      </w:r>
      <w:r w:rsidR="00E57399" w:rsidRPr="00817935">
        <w:rPr>
          <w:spacing w:val="-1"/>
        </w:rPr>
        <w:t xml:space="preserve"> </w:t>
      </w:r>
      <w:r w:rsidR="00E57399" w:rsidRPr="00817935">
        <w:t>ცალ-ცალკე</w:t>
      </w:r>
      <w:r w:rsidR="00E57399" w:rsidRPr="00817935">
        <w:rPr>
          <w:rFonts w:eastAsia="Times New Roman" w:cs="Times New Roman"/>
        </w:rPr>
        <w:t>.</w:t>
      </w:r>
    </w:p>
    <w:p w14:paraId="53DEA447" w14:textId="79A1C08A" w:rsidR="00E57399" w:rsidRPr="00817935" w:rsidRDefault="00126617" w:rsidP="00E57399">
      <w:pPr>
        <w:pStyle w:val="BodyText"/>
        <w:ind w:right="824"/>
        <w:rPr>
          <w:rFonts w:eastAsia="Times New Roman" w:cs="Times New Roman"/>
        </w:rPr>
      </w:pPr>
      <w:r w:rsidRPr="00817935">
        <w:rPr>
          <w:rFonts w:eastAsia="Times New Roman" w:cs="Times New Roman"/>
          <w:lang w:val="ka-GE"/>
        </w:rPr>
        <w:t>3</w:t>
      </w:r>
      <w:r w:rsidR="00E57399" w:rsidRPr="00817935">
        <w:rPr>
          <w:rFonts w:eastAsia="Times New Roman" w:cs="Times New Roman"/>
        </w:rPr>
        <w:t>.</w:t>
      </w:r>
      <w:r w:rsidR="00F52460">
        <w:rPr>
          <w:rFonts w:eastAsia="Times New Roman" w:cs="Times New Roman"/>
          <w:lang w:val="ka-GE"/>
        </w:rPr>
        <w:t>7</w:t>
      </w:r>
      <w:r w:rsidR="00E57399" w:rsidRPr="00817935">
        <w:rPr>
          <w:rFonts w:eastAsia="Times New Roman" w:cs="Times New Roman"/>
        </w:rPr>
        <w:t xml:space="preserve">. </w:t>
      </w:r>
      <w:r w:rsidR="00E57399" w:rsidRPr="00817935">
        <w:t>იმ</w:t>
      </w:r>
      <w:r w:rsidR="00E57399" w:rsidRPr="00817935">
        <w:rPr>
          <w:spacing w:val="1"/>
        </w:rPr>
        <w:t xml:space="preserve"> </w:t>
      </w:r>
      <w:r w:rsidR="00E57399" w:rsidRPr="00817935">
        <w:t>შემთხვევაში</w:t>
      </w:r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r w:rsidR="00E57399" w:rsidRPr="00817935">
        <w:t>თუ</w:t>
      </w:r>
      <w:r w:rsidR="00E57399" w:rsidRPr="00817935">
        <w:rPr>
          <w:spacing w:val="1"/>
        </w:rPr>
        <w:t xml:space="preserve"> </w:t>
      </w:r>
      <w:r w:rsidR="00E57399" w:rsidRPr="00817935">
        <w:t>საკრედიტო</w:t>
      </w:r>
      <w:r w:rsidR="00E57399" w:rsidRPr="00817935">
        <w:rPr>
          <w:spacing w:val="1"/>
        </w:rPr>
        <w:t xml:space="preserve"> </w:t>
      </w:r>
      <w:r w:rsidR="00E57399" w:rsidRPr="00817935">
        <w:t>ხელშეკრულებით</w:t>
      </w:r>
      <w:r w:rsidR="00E57399" w:rsidRPr="00817935">
        <w:rPr>
          <w:spacing w:val="1"/>
        </w:rPr>
        <w:t xml:space="preserve"> </w:t>
      </w:r>
      <w:r w:rsidR="00E57399" w:rsidRPr="00817935">
        <w:t>განსაზღვრულ</w:t>
      </w:r>
      <w:r w:rsidR="00E57399" w:rsidRPr="00817935">
        <w:rPr>
          <w:spacing w:val="1"/>
        </w:rPr>
        <w:t xml:space="preserve"> </w:t>
      </w:r>
      <w:r w:rsidR="00E57399" w:rsidRPr="00817935">
        <w:t>კლიენტს</w:t>
      </w:r>
      <w:r w:rsidR="00E57399" w:rsidRPr="00817935">
        <w:rPr>
          <w:spacing w:val="1"/>
        </w:rPr>
        <w:t xml:space="preserve"> </w:t>
      </w:r>
      <w:r w:rsidR="00E57399" w:rsidRPr="00817935">
        <w:t>წარმოადგენს ერთდროულად რამდენიმე პირი და საკრედიტო დავალიანება დაზღვეულია</w:t>
      </w:r>
      <w:r w:rsidR="00E57399" w:rsidRPr="00817935">
        <w:rPr>
          <w:spacing w:val="-57"/>
        </w:rPr>
        <w:t xml:space="preserve"> </w:t>
      </w:r>
      <w:r w:rsidR="00E57399" w:rsidRPr="00817935">
        <w:t>ყველა</w:t>
      </w:r>
      <w:r w:rsidR="00E57399" w:rsidRPr="00817935">
        <w:rPr>
          <w:spacing w:val="1"/>
        </w:rPr>
        <w:t xml:space="preserve"> </w:t>
      </w:r>
      <w:r w:rsidR="00E57399" w:rsidRPr="00817935">
        <w:t>კლიენტის</w:t>
      </w:r>
      <w:r w:rsidR="00E57399" w:rsidRPr="00817935">
        <w:rPr>
          <w:spacing w:val="1"/>
        </w:rPr>
        <w:t xml:space="preserve"> </w:t>
      </w:r>
      <w:r w:rsidR="00E57399" w:rsidRPr="00817935">
        <w:t>გარდაცვალების</w:t>
      </w:r>
      <w:r w:rsidR="00E57399" w:rsidRPr="00817935">
        <w:rPr>
          <w:spacing w:val="1"/>
        </w:rPr>
        <w:t xml:space="preserve"> </w:t>
      </w:r>
      <w:r w:rsidR="00E57399" w:rsidRPr="00817935">
        <w:t>რიკსზე</w:t>
      </w:r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r w:rsidR="00E57399" w:rsidRPr="00817935">
        <w:t>სადაზღვევო</w:t>
      </w:r>
      <w:r w:rsidR="00E57399" w:rsidRPr="00817935">
        <w:rPr>
          <w:spacing w:val="1"/>
        </w:rPr>
        <w:t xml:space="preserve"> </w:t>
      </w:r>
      <w:r w:rsidR="00E57399" w:rsidRPr="00817935">
        <w:t>შემთხვევის</w:t>
      </w:r>
      <w:r w:rsidR="00E57399" w:rsidRPr="00817935">
        <w:rPr>
          <w:spacing w:val="1"/>
        </w:rPr>
        <w:t xml:space="preserve"> </w:t>
      </w:r>
      <w:r w:rsidR="00E57399" w:rsidRPr="00817935">
        <w:t>დადგომისას,</w:t>
      </w:r>
      <w:r w:rsidR="00E57399" w:rsidRPr="00817935">
        <w:rPr>
          <w:spacing w:val="1"/>
        </w:rPr>
        <w:t xml:space="preserve"> </w:t>
      </w:r>
      <w:r w:rsidR="00E57399" w:rsidRPr="00817935">
        <w:t>სადაზღვევო ანაზღაურებას ექვემდებარება</w:t>
      </w:r>
      <w:r w:rsidR="00E57399" w:rsidRPr="00817935">
        <w:rPr>
          <w:rFonts w:eastAsia="Times New Roman" w:cs="Times New Roman"/>
        </w:rPr>
        <w:t xml:space="preserve">, </w:t>
      </w:r>
      <w:r w:rsidR="00E57399" w:rsidRPr="00817935">
        <w:t>მხოლოდ ამავე საკრედიტო ხელშეკრულების</w:t>
      </w:r>
      <w:r w:rsidR="00E57399" w:rsidRPr="00817935">
        <w:rPr>
          <w:spacing w:val="1"/>
        </w:rPr>
        <w:t xml:space="preserve"> </w:t>
      </w:r>
      <w:r w:rsidR="00E57399" w:rsidRPr="00817935">
        <w:t>ფარგლებში</w:t>
      </w:r>
      <w:r w:rsidR="00E57399" w:rsidRPr="00817935">
        <w:rPr>
          <w:spacing w:val="1"/>
        </w:rPr>
        <w:t xml:space="preserve"> </w:t>
      </w:r>
      <w:r w:rsidR="00E57399" w:rsidRPr="00817935">
        <w:t>შესაბამის</w:t>
      </w:r>
      <w:r w:rsidR="00E57399" w:rsidRPr="00817935">
        <w:rPr>
          <w:spacing w:val="1"/>
        </w:rPr>
        <w:t xml:space="preserve"> </w:t>
      </w:r>
      <w:r w:rsidR="00E57399" w:rsidRPr="00817935">
        <w:t>კლიენტზე</w:t>
      </w:r>
      <w:r w:rsidR="00E57399" w:rsidRPr="00817935">
        <w:rPr>
          <w:spacing w:val="1"/>
        </w:rPr>
        <w:t xml:space="preserve"> </w:t>
      </w:r>
      <w:r w:rsidR="00E57399" w:rsidRPr="00817935">
        <w:t>გადანაწილებული</w:t>
      </w:r>
      <w:r w:rsidR="00E57399" w:rsidRPr="00817935">
        <w:rPr>
          <w:spacing w:val="1"/>
        </w:rPr>
        <w:t xml:space="preserve"> </w:t>
      </w:r>
      <w:r w:rsidR="00E57399" w:rsidRPr="00817935">
        <w:t>სადაზღვევო</w:t>
      </w:r>
      <w:r w:rsidR="00E57399" w:rsidRPr="00817935">
        <w:rPr>
          <w:spacing w:val="1"/>
        </w:rPr>
        <w:t xml:space="preserve"> </w:t>
      </w:r>
      <w:r w:rsidR="00E57399" w:rsidRPr="00817935">
        <w:t>ანაზღაურების</w:t>
      </w:r>
      <w:r w:rsidR="00E57399" w:rsidRPr="00817935">
        <w:rPr>
          <w:spacing w:val="1"/>
        </w:rPr>
        <w:t xml:space="preserve"> </w:t>
      </w:r>
      <w:r w:rsidR="00E57399" w:rsidRPr="00817935">
        <w:t>პროპორციული</w:t>
      </w:r>
      <w:r w:rsidR="00E57399" w:rsidRPr="00817935">
        <w:rPr>
          <w:spacing w:val="1"/>
        </w:rPr>
        <w:t xml:space="preserve"> </w:t>
      </w:r>
      <w:r w:rsidR="00E57399" w:rsidRPr="00817935">
        <w:t>ოდენობა</w:t>
      </w:r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r w:rsidR="00E57399" w:rsidRPr="00817935">
        <w:t>თუმცა</w:t>
      </w:r>
      <w:r w:rsidR="00E57399" w:rsidRPr="00817935">
        <w:rPr>
          <w:spacing w:val="1"/>
        </w:rPr>
        <w:t xml:space="preserve"> </w:t>
      </w:r>
      <w:r w:rsidR="00E57399" w:rsidRPr="00817935">
        <w:t>არაუმეტეს</w:t>
      </w:r>
      <w:r w:rsidR="00E57399" w:rsidRPr="00817935">
        <w:rPr>
          <w:spacing w:val="1"/>
        </w:rPr>
        <w:t xml:space="preserve"> </w:t>
      </w:r>
      <w:r w:rsidR="00E57399" w:rsidRPr="00817935">
        <w:t>წინამდებარე</w:t>
      </w:r>
      <w:r w:rsidR="00E57399" w:rsidRPr="00817935">
        <w:rPr>
          <w:spacing w:val="1"/>
        </w:rPr>
        <w:t xml:space="preserve"> </w:t>
      </w:r>
      <w:r w:rsidR="00E57399" w:rsidRPr="00817935">
        <w:t>დანართის</w:t>
      </w:r>
      <w:r w:rsidR="00E57399" w:rsidRPr="00817935">
        <w:rPr>
          <w:spacing w:val="1"/>
        </w:rPr>
        <w:t xml:space="preserve"> </w:t>
      </w:r>
      <w:r w:rsidR="00775127">
        <w:rPr>
          <w:lang w:val="ka-GE"/>
        </w:rPr>
        <w:t>3</w:t>
      </w:r>
      <w:r w:rsidR="00E57399" w:rsidRPr="00817935">
        <w:t>.</w:t>
      </w:r>
      <w:r w:rsidR="00C1067D">
        <w:rPr>
          <w:lang w:val="ka-GE"/>
        </w:rPr>
        <w:t>4</w:t>
      </w:r>
      <w:r w:rsidR="00E57399" w:rsidRPr="00817935">
        <w:t>.</w:t>
      </w:r>
      <w:r w:rsidR="00E57399" w:rsidRPr="00817935">
        <w:rPr>
          <w:spacing w:val="1"/>
        </w:rPr>
        <w:t xml:space="preserve"> </w:t>
      </w:r>
      <w:r w:rsidR="00E57399" w:rsidRPr="00817935">
        <w:t>პუნქტით</w:t>
      </w:r>
      <w:r w:rsidR="00E57399" w:rsidRPr="00817935">
        <w:rPr>
          <w:spacing w:val="1"/>
        </w:rPr>
        <w:t xml:space="preserve"> </w:t>
      </w:r>
      <w:r w:rsidR="00E57399" w:rsidRPr="00817935">
        <w:t>გათვალისწინებული</w:t>
      </w:r>
      <w:r w:rsidR="00E57399" w:rsidRPr="00817935">
        <w:rPr>
          <w:spacing w:val="-1"/>
        </w:rPr>
        <w:t xml:space="preserve"> </w:t>
      </w:r>
      <w:r w:rsidR="00E57399" w:rsidRPr="00817935">
        <w:t>სადაზღვევო ანაზღაურების მაქსიმალური</w:t>
      </w:r>
      <w:r w:rsidR="00E57399" w:rsidRPr="00817935">
        <w:rPr>
          <w:spacing w:val="2"/>
        </w:rPr>
        <w:t xml:space="preserve"> </w:t>
      </w:r>
      <w:r w:rsidR="00E57399" w:rsidRPr="00817935">
        <w:t>ოდენობისა</w:t>
      </w:r>
      <w:r w:rsidR="00E57399" w:rsidRPr="00817935">
        <w:rPr>
          <w:rFonts w:eastAsia="Times New Roman" w:cs="Times New Roman"/>
        </w:rPr>
        <w:t>.</w:t>
      </w:r>
    </w:p>
    <w:p w14:paraId="1F511CF3" w14:textId="1D911188" w:rsidR="00E57399" w:rsidRPr="00817935" w:rsidRDefault="00126617" w:rsidP="00E57399">
      <w:pPr>
        <w:pStyle w:val="BodyText"/>
        <w:ind w:right="823"/>
      </w:pPr>
      <w:r w:rsidRPr="00817935">
        <w:rPr>
          <w:rFonts w:eastAsia="Times New Roman" w:cs="Times New Roman"/>
          <w:lang w:val="ka-GE"/>
        </w:rPr>
        <w:t>3</w:t>
      </w:r>
      <w:r w:rsidR="00E57399" w:rsidRPr="00817935">
        <w:rPr>
          <w:rFonts w:eastAsia="Times New Roman" w:cs="Times New Roman"/>
        </w:rPr>
        <w:t>.</w:t>
      </w:r>
      <w:r w:rsidR="00F52460">
        <w:rPr>
          <w:rFonts w:eastAsia="Times New Roman" w:cs="Times New Roman"/>
          <w:lang w:val="ka-GE"/>
        </w:rPr>
        <w:t>8</w:t>
      </w:r>
      <w:r w:rsidR="00E57399" w:rsidRPr="00817935">
        <w:rPr>
          <w:rFonts w:eastAsia="Times New Roman" w:cs="Times New Roman"/>
        </w:rPr>
        <w:t xml:space="preserve">. </w:t>
      </w:r>
      <w:r w:rsidR="00E57399" w:rsidRPr="00817935">
        <w:t>იმ</w:t>
      </w:r>
      <w:r w:rsidR="00E57399" w:rsidRPr="00817935">
        <w:rPr>
          <w:spacing w:val="1"/>
        </w:rPr>
        <w:t xml:space="preserve"> </w:t>
      </w:r>
      <w:r w:rsidR="00E57399" w:rsidRPr="00817935">
        <w:t>შემთხვევაში</w:t>
      </w:r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r w:rsidR="00E57399" w:rsidRPr="00817935">
        <w:t>თუ</w:t>
      </w:r>
      <w:r w:rsidR="00E57399" w:rsidRPr="00817935">
        <w:rPr>
          <w:spacing w:val="1"/>
        </w:rPr>
        <w:t xml:space="preserve"> </w:t>
      </w:r>
      <w:r w:rsidR="00E57399" w:rsidRPr="00817935">
        <w:t>საკრედიტო</w:t>
      </w:r>
      <w:r w:rsidR="00E57399" w:rsidRPr="00817935">
        <w:rPr>
          <w:spacing w:val="1"/>
        </w:rPr>
        <w:t xml:space="preserve"> </w:t>
      </w:r>
      <w:r w:rsidR="00E57399" w:rsidRPr="00817935">
        <w:t>ხელშეკრულებით</w:t>
      </w:r>
      <w:r w:rsidR="00E57399" w:rsidRPr="00817935">
        <w:rPr>
          <w:spacing w:val="1"/>
        </w:rPr>
        <w:t xml:space="preserve"> </w:t>
      </w:r>
      <w:r w:rsidR="00E57399" w:rsidRPr="00817935">
        <w:t>განსაზღვრულ</w:t>
      </w:r>
      <w:r w:rsidR="00E57399" w:rsidRPr="00817935">
        <w:rPr>
          <w:spacing w:val="1"/>
        </w:rPr>
        <w:t xml:space="preserve"> </w:t>
      </w:r>
      <w:r w:rsidR="00E57399" w:rsidRPr="00817935">
        <w:t>კლიენტს</w:t>
      </w:r>
      <w:r w:rsidR="00E57399" w:rsidRPr="00817935">
        <w:rPr>
          <w:spacing w:val="1"/>
        </w:rPr>
        <w:t xml:space="preserve"> </w:t>
      </w:r>
      <w:r w:rsidR="00E57399" w:rsidRPr="00817935">
        <w:t>წარმოადგენს ერთდროულად რამდენიმე პირი და საკრედიტო დავალიანება დაზღვეულია</w:t>
      </w:r>
      <w:r w:rsidR="00E57399" w:rsidRPr="00817935">
        <w:rPr>
          <w:spacing w:val="-57"/>
        </w:rPr>
        <w:t xml:space="preserve"> </w:t>
      </w:r>
      <w:r w:rsidR="00E57399" w:rsidRPr="00817935">
        <w:t>ყველა</w:t>
      </w:r>
      <w:r w:rsidR="00E57399" w:rsidRPr="00817935">
        <w:rPr>
          <w:spacing w:val="-9"/>
        </w:rPr>
        <w:t xml:space="preserve"> </w:t>
      </w:r>
      <w:r w:rsidR="00E57399" w:rsidRPr="00817935">
        <w:t>კლიენტის</w:t>
      </w:r>
      <w:r w:rsidR="00E57399" w:rsidRPr="00817935">
        <w:rPr>
          <w:spacing w:val="4"/>
        </w:rPr>
        <w:t xml:space="preserve"> </w:t>
      </w:r>
      <w:r w:rsidR="00E57399" w:rsidRPr="00817935">
        <w:t>გარდაცვალების რიკსზე</w:t>
      </w:r>
      <w:r w:rsidR="00E57399" w:rsidRPr="00817935">
        <w:rPr>
          <w:spacing w:val="4"/>
        </w:rPr>
        <w:t xml:space="preserve"> </w:t>
      </w:r>
      <w:r w:rsidR="00E57399" w:rsidRPr="00817935">
        <w:t>და</w:t>
      </w:r>
    </w:p>
    <w:p w14:paraId="05D05200" w14:textId="77777777" w:rsidR="00E57399" w:rsidRPr="00817935" w:rsidRDefault="00E57399" w:rsidP="00E57399">
      <w:pPr>
        <w:pStyle w:val="ListParagraph"/>
        <w:numPr>
          <w:ilvl w:val="0"/>
          <w:numId w:val="1"/>
        </w:numPr>
        <w:tabs>
          <w:tab w:val="left" w:pos="553"/>
        </w:tabs>
        <w:spacing w:line="237" w:lineRule="auto"/>
        <w:ind w:firstLine="0"/>
        <w:rPr>
          <w:sz w:val="24"/>
          <w:szCs w:val="24"/>
        </w:rPr>
      </w:pPr>
      <w:r w:rsidRPr="00817935">
        <w:rPr>
          <w:sz w:val="24"/>
          <w:szCs w:val="24"/>
        </w:rPr>
        <w:t>თუ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ერთ</w:t>
      </w:r>
      <w:r w:rsidRPr="00817935">
        <w:rPr>
          <w:rFonts w:eastAsia="Times New Roman" w:cs="Times New Roman"/>
          <w:sz w:val="24"/>
          <w:szCs w:val="24"/>
        </w:rPr>
        <w:t>-</w:t>
      </w:r>
      <w:r w:rsidRPr="00817935">
        <w:rPr>
          <w:sz w:val="24"/>
          <w:szCs w:val="24"/>
        </w:rPr>
        <w:t>ერთი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კლიენტი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გახდება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rFonts w:eastAsia="Times New Roman" w:cs="Times New Roman"/>
          <w:sz w:val="24"/>
          <w:szCs w:val="24"/>
        </w:rPr>
        <w:t>72</w:t>
      </w:r>
      <w:r w:rsidRPr="0081793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წლის</w:t>
      </w:r>
      <w:r w:rsidRPr="00817935">
        <w:rPr>
          <w:rFonts w:eastAsia="Times New Roman" w:cs="Times New Roman"/>
          <w:sz w:val="24"/>
          <w:szCs w:val="24"/>
        </w:rPr>
        <w:t>,</w:t>
      </w:r>
      <w:r w:rsidRPr="0081793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რა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დროსაც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წყდება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ამ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კონკრეტული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კლიენტის მიმართ არსებული დაზღვევას დაქვემდებარებული საკრედიტო დავალიანების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დაზღვევა</w:t>
      </w:r>
      <w:r w:rsidRPr="00817935">
        <w:rPr>
          <w:rFonts w:eastAsia="Times New Roman" w:cs="Times New Roman"/>
          <w:sz w:val="24"/>
          <w:szCs w:val="24"/>
        </w:rPr>
        <w:t>;</w:t>
      </w:r>
      <w:r w:rsidRPr="00817935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17935">
        <w:rPr>
          <w:sz w:val="24"/>
          <w:szCs w:val="24"/>
        </w:rPr>
        <w:t>და</w:t>
      </w:r>
      <w:r w:rsidRPr="00817935">
        <w:rPr>
          <w:rFonts w:eastAsia="Times New Roman" w:cs="Times New Roman"/>
          <w:sz w:val="24"/>
          <w:szCs w:val="24"/>
        </w:rPr>
        <w:t>/</w:t>
      </w:r>
      <w:r w:rsidRPr="00817935">
        <w:rPr>
          <w:sz w:val="24"/>
          <w:szCs w:val="24"/>
        </w:rPr>
        <w:t>ან</w:t>
      </w:r>
    </w:p>
    <w:p w14:paraId="23E67490" w14:textId="3A5D1EDC" w:rsidR="00E57399" w:rsidRDefault="00E57399" w:rsidP="00E57399">
      <w:pPr>
        <w:pStyle w:val="ListParagraph"/>
        <w:numPr>
          <w:ilvl w:val="0"/>
          <w:numId w:val="1"/>
        </w:numPr>
        <w:tabs>
          <w:tab w:val="left" w:pos="553"/>
        </w:tabs>
        <w:ind w:right="824" w:firstLine="0"/>
        <w:rPr>
          <w:sz w:val="24"/>
          <w:szCs w:val="24"/>
        </w:rPr>
      </w:pPr>
      <w:r w:rsidRPr="00817935">
        <w:rPr>
          <w:sz w:val="24"/>
          <w:szCs w:val="24"/>
        </w:rPr>
        <w:t>თუ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ერთ</w:t>
      </w:r>
      <w:r w:rsidRPr="00817935">
        <w:rPr>
          <w:rFonts w:eastAsia="Times New Roman" w:cs="Times New Roman"/>
          <w:sz w:val="24"/>
          <w:szCs w:val="24"/>
        </w:rPr>
        <w:t>-</w:t>
      </w:r>
      <w:r w:rsidRPr="00817935">
        <w:rPr>
          <w:sz w:val="24"/>
          <w:szCs w:val="24"/>
        </w:rPr>
        <w:t>ერთი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კლიენტი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გარდაიცვლება</w:t>
      </w:r>
      <w:r w:rsidRPr="00817935">
        <w:rPr>
          <w:rFonts w:eastAsia="Times New Roman" w:cs="Times New Roman"/>
          <w:sz w:val="24"/>
          <w:szCs w:val="24"/>
        </w:rPr>
        <w:t>,</w:t>
      </w:r>
      <w:r w:rsidRPr="0081793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რა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დროსაც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დადგენილი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პირობების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გათვალისწინებით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სადაზღვევო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შემთხვევა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არ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ანაზღაურდება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(არ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ექვემდებარება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ანაზღაურებას) კლიენტს აქვს უფლება გადაანაწილოს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ამავე საკრედიტო ხელშეკრულების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ფარგლებში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არსებული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საკრედიტო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დავალიანება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და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გაზარდოს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სადაზღვევო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ანაზღაურების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ოდენობა</w:t>
      </w:r>
      <w:r w:rsidRPr="00817935">
        <w:rPr>
          <w:rFonts w:eastAsia="Times New Roman" w:cs="Times New Roman"/>
          <w:sz w:val="24"/>
          <w:szCs w:val="24"/>
        </w:rPr>
        <w:t>,</w:t>
      </w:r>
      <w:r w:rsidRPr="0081793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თუმცა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არაუმეტეს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წინამდებარე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დანართის</w:t>
      </w:r>
      <w:r w:rsidRPr="00817935">
        <w:rPr>
          <w:spacing w:val="1"/>
          <w:sz w:val="24"/>
          <w:szCs w:val="24"/>
        </w:rPr>
        <w:t xml:space="preserve"> </w:t>
      </w:r>
      <w:r w:rsidR="00775127">
        <w:rPr>
          <w:sz w:val="24"/>
          <w:szCs w:val="24"/>
          <w:lang w:val="ka-GE"/>
        </w:rPr>
        <w:t>3</w:t>
      </w:r>
      <w:r w:rsidRPr="00817935">
        <w:rPr>
          <w:sz w:val="24"/>
          <w:szCs w:val="24"/>
        </w:rPr>
        <w:t>.</w:t>
      </w:r>
      <w:r w:rsidR="00C1067D">
        <w:rPr>
          <w:sz w:val="24"/>
          <w:szCs w:val="24"/>
          <w:lang w:val="ka-GE"/>
        </w:rPr>
        <w:t>4</w:t>
      </w:r>
      <w:r w:rsidRPr="00817935">
        <w:rPr>
          <w:sz w:val="24"/>
          <w:szCs w:val="24"/>
        </w:rPr>
        <w:t>.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პუნქტით</w:t>
      </w:r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გათვალისწინებული</w:t>
      </w:r>
      <w:r w:rsidRPr="00817935">
        <w:rPr>
          <w:spacing w:val="-1"/>
          <w:sz w:val="24"/>
          <w:szCs w:val="24"/>
        </w:rPr>
        <w:t xml:space="preserve"> </w:t>
      </w:r>
      <w:r w:rsidRPr="00817935">
        <w:rPr>
          <w:sz w:val="24"/>
          <w:szCs w:val="24"/>
        </w:rPr>
        <w:t>სადაზღვევო ანაზღაურების მაქსიმალური</w:t>
      </w:r>
      <w:r w:rsidRPr="00817935">
        <w:rPr>
          <w:spacing w:val="2"/>
          <w:sz w:val="24"/>
          <w:szCs w:val="24"/>
        </w:rPr>
        <w:t xml:space="preserve"> </w:t>
      </w:r>
      <w:r w:rsidRPr="00817935">
        <w:rPr>
          <w:sz w:val="24"/>
          <w:szCs w:val="24"/>
        </w:rPr>
        <w:t>ოდენობისა.</w:t>
      </w:r>
    </w:p>
    <w:p w14:paraId="4B89AF49" w14:textId="7F675358" w:rsidR="009014F4" w:rsidRPr="00817935" w:rsidRDefault="00126617" w:rsidP="00E57399">
      <w:pPr>
        <w:pStyle w:val="BodyText"/>
        <w:spacing w:before="162"/>
        <w:rPr>
          <w:b/>
          <w:bCs/>
        </w:rPr>
      </w:pPr>
      <w:r w:rsidRPr="00817935">
        <w:rPr>
          <w:rFonts w:eastAsia="Times New Roman" w:cs="Times New Roman"/>
          <w:b/>
          <w:bCs/>
          <w:spacing w:val="-1"/>
          <w:lang w:val="ka-GE"/>
        </w:rPr>
        <w:t>4</w:t>
      </w:r>
      <w:r w:rsidRPr="00817935">
        <w:rPr>
          <w:rFonts w:eastAsia="Times New Roman" w:cs="Times New Roman"/>
          <w:b/>
          <w:bCs/>
          <w:spacing w:val="-1"/>
        </w:rPr>
        <w:t>.</w:t>
      </w:r>
      <w:r w:rsidRPr="00817935">
        <w:rPr>
          <w:rFonts w:eastAsia="Times New Roman" w:cs="Times New Roman"/>
          <w:b/>
          <w:bCs/>
          <w:spacing w:val="33"/>
        </w:rPr>
        <w:t xml:space="preserve"> </w:t>
      </w:r>
      <w:r w:rsidR="00B47C54" w:rsidRPr="00817935">
        <w:rPr>
          <w:rFonts w:cs="Segoe UI"/>
          <w:b/>
          <w:bCs/>
          <w:shd w:val="clear" w:color="auto" w:fill="FFFFFF"/>
        </w:rPr>
        <w:t>სადაზღვევო დაფარვის პირობები</w:t>
      </w:r>
      <w:r w:rsidR="00B47C54" w:rsidRPr="00817935">
        <w:rPr>
          <w:rFonts w:cs="Segoe UI"/>
          <w:b/>
          <w:bCs/>
          <w:shd w:val="clear" w:color="auto" w:fill="FFFFFF"/>
          <w:lang w:val="ka-GE"/>
        </w:rPr>
        <w:t xml:space="preserve"> </w:t>
      </w:r>
      <w:r w:rsidR="00C52495" w:rsidRPr="00817935">
        <w:rPr>
          <w:rFonts w:cs="Segoe UI"/>
          <w:b/>
          <w:bCs/>
          <w:shd w:val="clear" w:color="auto" w:fill="FFFFFF"/>
          <w:lang w:val="ka-GE"/>
        </w:rPr>
        <w:t>:</w:t>
      </w:r>
    </w:p>
    <w:p w14:paraId="7C1659FC" w14:textId="77777777" w:rsidR="009014F4" w:rsidRPr="00817935" w:rsidRDefault="009014F4">
      <w:pPr>
        <w:pStyle w:val="BodyText"/>
        <w:spacing w:before="2"/>
        <w:ind w:left="0"/>
        <w:jc w:val="left"/>
        <w:rPr>
          <w:sz w:val="33"/>
        </w:rPr>
      </w:pPr>
    </w:p>
    <w:p w14:paraId="008709EB" w14:textId="2509624B" w:rsidR="009014F4" w:rsidRDefault="00126617">
      <w:pPr>
        <w:pStyle w:val="BodyText"/>
        <w:rPr>
          <w:rFonts w:eastAsia="Times New Roman" w:cs="Times New Roman"/>
          <w:b/>
          <w:bCs/>
          <w:spacing w:val="-1"/>
        </w:rPr>
      </w:pPr>
      <w:r w:rsidRPr="00817935">
        <w:rPr>
          <w:rFonts w:eastAsia="Times New Roman" w:cs="Times New Roman"/>
          <w:b/>
          <w:bCs/>
          <w:spacing w:val="37"/>
          <w:lang w:val="ka-GE"/>
        </w:rPr>
        <w:t>4.1.</w:t>
      </w:r>
      <w:r w:rsidRPr="00817935">
        <w:rPr>
          <w:rFonts w:eastAsia="Times New Roman" w:cs="Times New Roman"/>
          <w:b/>
          <w:bCs/>
          <w:spacing w:val="37"/>
        </w:rPr>
        <w:t xml:space="preserve"> </w:t>
      </w:r>
      <w:r w:rsidRPr="00817935">
        <w:rPr>
          <w:b/>
          <w:bCs/>
          <w:spacing w:val="-2"/>
        </w:rPr>
        <w:t>სადაზღვევო</w:t>
      </w:r>
      <w:r w:rsidRPr="00817935">
        <w:rPr>
          <w:b/>
          <w:bCs/>
          <w:spacing w:val="-12"/>
        </w:rPr>
        <w:t xml:space="preserve"> </w:t>
      </w:r>
      <w:r w:rsidRPr="00817935">
        <w:rPr>
          <w:b/>
          <w:bCs/>
          <w:spacing w:val="-2"/>
        </w:rPr>
        <w:t>შემთხვევის</w:t>
      </w:r>
      <w:r w:rsidRPr="00817935">
        <w:rPr>
          <w:b/>
          <w:bCs/>
          <w:spacing w:val="-9"/>
        </w:rPr>
        <w:t xml:space="preserve"> </w:t>
      </w:r>
      <w:r w:rsidRPr="00817935">
        <w:rPr>
          <w:b/>
          <w:bCs/>
          <w:spacing w:val="-2"/>
        </w:rPr>
        <w:t>ანაზღაურებასთან</w:t>
      </w:r>
      <w:r w:rsidRPr="00817935">
        <w:rPr>
          <w:b/>
          <w:bCs/>
          <w:spacing w:val="-13"/>
        </w:rPr>
        <w:t xml:space="preserve"> </w:t>
      </w:r>
      <w:r w:rsidRPr="00817935">
        <w:rPr>
          <w:b/>
          <w:bCs/>
          <w:spacing w:val="-1"/>
        </w:rPr>
        <w:t>დაკავშირებული</w:t>
      </w:r>
      <w:r w:rsidRPr="00817935">
        <w:rPr>
          <w:b/>
          <w:bCs/>
          <w:spacing w:val="-10"/>
        </w:rPr>
        <w:t xml:space="preserve"> </w:t>
      </w:r>
      <w:r w:rsidRPr="00817935">
        <w:rPr>
          <w:b/>
          <w:bCs/>
          <w:spacing w:val="-1"/>
        </w:rPr>
        <w:t>გამონაკლისები</w:t>
      </w:r>
      <w:r w:rsidRPr="00817935">
        <w:rPr>
          <w:rFonts w:eastAsia="Times New Roman" w:cs="Times New Roman"/>
          <w:b/>
          <w:bCs/>
          <w:spacing w:val="-1"/>
        </w:rPr>
        <w:t>:</w:t>
      </w:r>
    </w:p>
    <w:p w14:paraId="740C8AF2" w14:textId="77777777" w:rsidR="00982979" w:rsidRPr="00817935" w:rsidRDefault="00982979">
      <w:pPr>
        <w:pStyle w:val="BodyText"/>
        <w:rPr>
          <w:rFonts w:eastAsia="Times New Roman" w:cs="Times New Roman"/>
          <w:b/>
          <w:bCs/>
        </w:rPr>
      </w:pPr>
    </w:p>
    <w:p w14:paraId="5794291A" w14:textId="6C00883C" w:rsidR="009014F4" w:rsidRPr="00817935" w:rsidRDefault="001516B1">
      <w:pPr>
        <w:pStyle w:val="BodyText"/>
        <w:spacing w:before="1"/>
        <w:ind w:right="82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lang w:val="ka-GE"/>
        </w:rPr>
        <w:t xml:space="preserve"> </w:t>
      </w:r>
      <w:r w:rsidR="00126617" w:rsidRPr="00817935">
        <w:rPr>
          <w:rFonts w:eastAsia="Times New Roman" w:cs="Times New Roman"/>
          <w:b/>
          <w:bCs/>
        </w:rPr>
        <w:t xml:space="preserve"> </w:t>
      </w:r>
      <w:r w:rsidR="00126617" w:rsidRPr="00817935">
        <w:rPr>
          <w:b/>
          <w:bCs/>
        </w:rPr>
        <w:t>წინამდებარე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პირობების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თანახმად</w:t>
      </w:r>
      <w:r w:rsidR="00126617" w:rsidRPr="00817935">
        <w:rPr>
          <w:rFonts w:eastAsia="Times New Roman" w:cs="Times New Roman"/>
          <w:b/>
          <w:bCs/>
        </w:rPr>
        <w:t>,</w:t>
      </w:r>
      <w:r w:rsidR="00126617" w:rsidRPr="00817935">
        <w:rPr>
          <w:rFonts w:eastAsia="Times New Roman" w:cs="Times New Roman"/>
          <w:b/>
          <w:bCs/>
          <w:spacing w:val="1"/>
        </w:rPr>
        <w:t xml:space="preserve"> </w:t>
      </w:r>
      <w:r w:rsidR="00126617" w:rsidRPr="00817935">
        <w:rPr>
          <w:b/>
          <w:bCs/>
        </w:rPr>
        <w:t>სადაზღვევო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შემთხვევის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დადგომისას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მზღვეველისგან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სადაზღვევო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ანაზღაურების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გადახდა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არ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მოხდება</w:t>
      </w:r>
      <w:r w:rsidR="00126617" w:rsidRPr="00817935">
        <w:rPr>
          <w:rFonts w:eastAsia="Times New Roman" w:cs="Times New Roman"/>
          <w:b/>
          <w:bCs/>
        </w:rPr>
        <w:t>,</w:t>
      </w:r>
      <w:r w:rsidR="00126617" w:rsidRPr="00817935">
        <w:rPr>
          <w:rFonts w:eastAsia="Times New Roman" w:cs="Times New Roman"/>
          <w:b/>
          <w:bCs/>
          <w:spacing w:val="1"/>
        </w:rPr>
        <w:t xml:space="preserve"> </w:t>
      </w:r>
      <w:r w:rsidR="00126617" w:rsidRPr="00817935">
        <w:rPr>
          <w:b/>
          <w:bCs/>
        </w:rPr>
        <w:t>თუ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კლიენტის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გარდაცვალება პირდაპირ ან არაპირდაპირ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გამოწვეულია რომელიმე ქვემოთ მოყვანილი</w:t>
      </w:r>
      <w:r w:rsidR="00126617" w:rsidRPr="00817935">
        <w:rPr>
          <w:b/>
          <w:bCs/>
          <w:spacing w:val="1"/>
        </w:rPr>
        <w:t xml:space="preserve"> </w:t>
      </w:r>
      <w:r w:rsidR="00126617" w:rsidRPr="00817935">
        <w:rPr>
          <w:b/>
          <w:bCs/>
        </w:rPr>
        <w:t>მიზეზით</w:t>
      </w:r>
      <w:r w:rsidR="00126617" w:rsidRPr="00817935">
        <w:rPr>
          <w:rFonts w:eastAsia="Times New Roman" w:cs="Times New Roman"/>
          <w:b/>
          <w:bCs/>
        </w:rPr>
        <w:t>:</w:t>
      </w:r>
    </w:p>
    <w:p w14:paraId="69F9B524" w14:textId="77777777" w:rsidR="009014F4" w:rsidRPr="00817935" w:rsidRDefault="00AE18E0">
      <w:pPr>
        <w:pStyle w:val="BodyText"/>
        <w:ind w:right="824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ომით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დაპყრობით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უცხოელი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მტრების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ქმედებებით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საომარი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მოქმედებებით</w:t>
      </w:r>
      <w:r w:rsidRPr="00817935">
        <w:rPr>
          <w:b/>
          <w:bCs/>
          <w:spacing w:val="1"/>
        </w:rPr>
        <w:t xml:space="preserve"> </w:t>
      </w:r>
      <w:r w:rsidRPr="00817935">
        <w:rPr>
          <w:rFonts w:eastAsia="Times New Roman" w:cs="Times New Roman"/>
          <w:b/>
          <w:bCs/>
        </w:rPr>
        <w:t>(</w:t>
      </w:r>
      <w:r w:rsidRPr="00817935">
        <w:rPr>
          <w:b/>
          <w:bCs/>
        </w:rPr>
        <w:t>მიუხედავად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ომის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გამოცხადებისა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თუ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გამოუცხადებლობისა</w:t>
      </w:r>
      <w:r w:rsidRPr="00817935">
        <w:rPr>
          <w:rFonts w:eastAsia="Times New Roman" w:cs="Times New Roman"/>
          <w:b/>
          <w:bCs/>
        </w:rPr>
        <w:t>),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სამოქალაქო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ომით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რევოლუციით</w:t>
      </w:r>
      <w:r w:rsidRPr="00817935">
        <w:rPr>
          <w:rFonts w:eastAsia="Times New Roman" w:cs="Times New Roman"/>
          <w:b/>
          <w:bCs/>
        </w:rPr>
        <w:t xml:space="preserve">, </w:t>
      </w:r>
      <w:r w:rsidRPr="00817935">
        <w:rPr>
          <w:b/>
          <w:bCs/>
        </w:rPr>
        <w:t>აჯანყებით</w:t>
      </w:r>
      <w:r w:rsidRPr="00817935">
        <w:rPr>
          <w:rFonts w:eastAsia="Times New Roman" w:cs="Times New Roman"/>
          <w:b/>
          <w:bCs/>
        </w:rPr>
        <w:t xml:space="preserve">, </w:t>
      </w:r>
      <w:r w:rsidRPr="00817935">
        <w:rPr>
          <w:b/>
          <w:bCs/>
        </w:rPr>
        <w:t>გაფიცვით</w:t>
      </w:r>
      <w:r w:rsidRPr="00817935">
        <w:rPr>
          <w:rFonts w:eastAsia="Times New Roman" w:cs="Times New Roman"/>
          <w:b/>
          <w:bCs/>
        </w:rPr>
        <w:t xml:space="preserve">, </w:t>
      </w:r>
      <w:r w:rsidRPr="00817935">
        <w:rPr>
          <w:b/>
          <w:bCs/>
        </w:rPr>
        <w:t>ნებისმიერი პირის ქმედებით</w:t>
      </w:r>
      <w:r w:rsidRPr="00817935">
        <w:rPr>
          <w:rFonts w:eastAsia="Times New Roman" w:cs="Times New Roman"/>
          <w:b/>
          <w:bCs/>
        </w:rPr>
        <w:t xml:space="preserve">, </w:t>
      </w:r>
      <w:r w:rsidRPr="00817935">
        <w:rPr>
          <w:b/>
          <w:bCs/>
        </w:rPr>
        <w:t>რომელიც მოქმედებს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 xml:space="preserve">რაიმე ორგანიზაციის დავალებით ან დამოუკიდებლად და მიზნად ისახავს </w:t>
      </w:r>
      <w:r w:rsidRPr="00817935">
        <w:rPr>
          <w:rFonts w:eastAsia="Times New Roman" w:cs="Times New Roman"/>
          <w:b/>
          <w:bCs/>
        </w:rPr>
        <w:t xml:space="preserve">De Jure </w:t>
      </w:r>
      <w:r w:rsidRPr="00817935">
        <w:rPr>
          <w:b/>
          <w:bCs/>
        </w:rPr>
        <w:t xml:space="preserve">ან </w:t>
      </w:r>
      <w:r w:rsidRPr="00817935">
        <w:rPr>
          <w:rFonts w:eastAsia="Times New Roman" w:cs="Times New Roman"/>
          <w:b/>
          <w:bCs/>
        </w:rPr>
        <w:t>De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rFonts w:eastAsia="Times New Roman" w:cs="Times New Roman"/>
          <w:b/>
          <w:bCs/>
        </w:rPr>
        <w:t xml:space="preserve">Facto </w:t>
      </w:r>
      <w:r w:rsidRPr="00817935">
        <w:rPr>
          <w:b/>
          <w:bCs/>
        </w:rPr>
        <w:t>ხელისუფლების სამხედრო გადატრიალების გზით დამხობას ან მასზე ზეგავლენას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ტერორისტული</w:t>
      </w:r>
      <w:r w:rsidRPr="00817935">
        <w:rPr>
          <w:b/>
          <w:bCs/>
          <w:spacing w:val="2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-1"/>
        </w:rPr>
        <w:t xml:space="preserve"> </w:t>
      </w:r>
      <w:r w:rsidRPr="00817935">
        <w:rPr>
          <w:b/>
          <w:bCs/>
        </w:rPr>
        <w:t>ძალისმიერი</w:t>
      </w:r>
      <w:r w:rsidRPr="00817935">
        <w:rPr>
          <w:b/>
          <w:bCs/>
          <w:spacing w:val="-1"/>
        </w:rPr>
        <w:t xml:space="preserve"> </w:t>
      </w:r>
      <w:r w:rsidRPr="00817935">
        <w:rPr>
          <w:b/>
          <w:bCs/>
        </w:rPr>
        <w:t>მეთოდებით</w:t>
      </w:r>
      <w:r w:rsidRPr="00817935">
        <w:rPr>
          <w:rFonts w:eastAsia="Times New Roman" w:cs="Times New Roman"/>
          <w:b/>
          <w:bCs/>
        </w:rPr>
        <w:t>;</w:t>
      </w:r>
    </w:p>
    <w:p w14:paraId="2BA7248F" w14:textId="77777777" w:rsidR="009014F4" w:rsidRPr="00817935" w:rsidRDefault="00AE18E0">
      <w:pPr>
        <w:pStyle w:val="BodyText"/>
        <w:ind w:right="822"/>
        <w:rPr>
          <w:rFonts w:eastAsia="Times New Roman" w:cs="Times New Roman"/>
          <w:b/>
          <w:bCs/>
        </w:rPr>
      </w:pPr>
      <w:r w:rsidRPr="00817935">
        <w:rPr>
          <w:b/>
          <w:bCs/>
        </w:rPr>
        <w:lastRenderedPageBreak/>
        <w:t>-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მაიონიზირებელი გამოსხივებით</w:t>
      </w:r>
      <w:r w:rsidRPr="00817935">
        <w:rPr>
          <w:rFonts w:eastAsia="Times New Roman" w:cs="Times New Roman"/>
          <w:b/>
          <w:bCs/>
        </w:rPr>
        <w:t xml:space="preserve">, </w:t>
      </w:r>
      <w:r w:rsidRPr="00817935">
        <w:rPr>
          <w:b/>
          <w:bCs/>
        </w:rPr>
        <w:t>გარემოს რადიაქტიური დაბინძურებით</w:t>
      </w:r>
      <w:r w:rsidRPr="00817935">
        <w:rPr>
          <w:rFonts w:eastAsia="Times New Roman" w:cs="Times New Roman"/>
          <w:b/>
          <w:bCs/>
        </w:rPr>
        <w:t xml:space="preserve">, </w:t>
      </w:r>
      <w:r w:rsidRPr="00817935">
        <w:rPr>
          <w:b/>
          <w:bCs/>
        </w:rPr>
        <w:t>ბირთვული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საწვავის</w:t>
      </w:r>
      <w:r w:rsidRPr="00817935">
        <w:rPr>
          <w:b/>
          <w:bCs/>
          <w:spacing w:val="4"/>
        </w:rPr>
        <w:t xml:space="preserve"> </w:t>
      </w:r>
      <w:r w:rsidRPr="00817935">
        <w:rPr>
          <w:b/>
          <w:bCs/>
        </w:rPr>
        <w:t>აალებით</w:t>
      </w:r>
      <w:r w:rsidRPr="00817935">
        <w:rPr>
          <w:rFonts w:eastAsia="Times New Roman" w:cs="Times New Roman"/>
          <w:b/>
          <w:bCs/>
        </w:rPr>
        <w:t>;</w:t>
      </w:r>
    </w:p>
    <w:p w14:paraId="67D60657" w14:textId="4A86A392" w:rsidR="009014F4" w:rsidRPr="00817935" w:rsidRDefault="00AE18E0" w:rsidP="00817935">
      <w:pPr>
        <w:pStyle w:val="BodyText"/>
        <w:spacing w:before="1"/>
        <w:ind w:right="825"/>
        <w:rPr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კლიენტის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ნარკოტიკული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ფსიქოტროპული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ტოქსიკური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ნივთიერებების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ზემოქმედების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ქვეშ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ყოფნით</w:t>
      </w:r>
      <w:r w:rsidRPr="00817935">
        <w:rPr>
          <w:b/>
          <w:bCs/>
          <w:spacing w:val="1"/>
        </w:rPr>
        <w:t xml:space="preserve"> </w:t>
      </w:r>
      <w:r w:rsidRPr="00817935">
        <w:rPr>
          <w:rFonts w:eastAsia="Times New Roman" w:cs="Times New Roman"/>
          <w:b/>
          <w:bCs/>
        </w:rPr>
        <w:t>(</w:t>
      </w:r>
      <w:r w:rsidRPr="00817935">
        <w:rPr>
          <w:b/>
          <w:bCs/>
        </w:rPr>
        <w:t>გარდა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იმ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შემთხვევისა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როდესაც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ფსიქოტროპული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ნივთიერება</w:t>
      </w:r>
      <w:r w:rsidRPr="00817935">
        <w:rPr>
          <w:b/>
          <w:bCs/>
          <w:spacing w:val="-7"/>
        </w:rPr>
        <w:t xml:space="preserve"> </w:t>
      </w:r>
      <w:r w:rsidRPr="00817935">
        <w:rPr>
          <w:b/>
          <w:bCs/>
        </w:rPr>
        <w:t>დანიშნული</w:t>
      </w:r>
      <w:r w:rsidRPr="00817935">
        <w:rPr>
          <w:b/>
          <w:bCs/>
          <w:spacing w:val="-5"/>
        </w:rPr>
        <w:t xml:space="preserve"> </w:t>
      </w:r>
      <w:r w:rsidRPr="00817935">
        <w:rPr>
          <w:b/>
          <w:bCs/>
        </w:rPr>
        <w:t>იყო</w:t>
      </w:r>
      <w:r w:rsidRPr="00817935">
        <w:rPr>
          <w:b/>
          <w:bCs/>
          <w:spacing w:val="-8"/>
        </w:rPr>
        <w:t xml:space="preserve"> </w:t>
      </w:r>
      <w:r w:rsidRPr="00817935">
        <w:rPr>
          <w:b/>
          <w:bCs/>
        </w:rPr>
        <w:t>შესაბამისი</w:t>
      </w:r>
      <w:r w:rsidRPr="00817935">
        <w:rPr>
          <w:b/>
          <w:bCs/>
          <w:spacing w:val="-9"/>
        </w:rPr>
        <w:t xml:space="preserve"> </w:t>
      </w:r>
      <w:r w:rsidRPr="00817935">
        <w:rPr>
          <w:b/>
          <w:bCs/>
        </w:rPr>
        <w:t>ლიცენზიის</w:t>
      </w:r>
      <w:r w:rsidRPr="00817935">
        <w:rPr>
          <w:b/>
          <w:bCs/>
          <w:spacing w:val="-9"/>
        </w:rPr>
        <w:t xml:space="preserve"> </w:t>
      </w:r>
      <w:r w:rsidRPr="00817935">
        <w:rPr>
          <w:b/>
          <w:bCs/>
        </w:rPr>
        <w:t>მქონე</w:t>
      </w:r>
      <w:r w:rsidRPr="00817935">
        <w:rPr>
          <w:b/>
          <w:bCs/>
          <w:spacing w:val="-9"/>
        </w:rPr>
        <w:t xml:space="preserve"> </w:t>
      </w:r>
      <w:r w:rsidRPr="00817935">
        <w:rPr>
          <w:b/>
          <w:bCs/>
        </w:rPr>
        <w:t>ექიმის</w:t>
      </w:r>
      <w:r w:rsidRPr="00817935">
        <w:rPr>
          <w:b/>
          <w:bCs/>
          <w:spacing w:val="-4"/>
        </w:rPr>
        <w:t xml:space="preserve"> </w:t>
      </w:r>
      <w:r w:rsidRPr="00817935">
        <w:rPr>
          <w:b/>
          <w:bCs/>
        </w:rPr>
        <w:t>მიერ</w:t>
      </w:r>
      <w:r w:rsidRPr="00817935">
        <w:rPr>
          <w:b/>
          <w:bCs/>
          <w:spacing w:val="-6"/>
        </w:rPr>
        <w:t xml:space="preserve"> </w:t>
      </w:r>
      <w:r w:rsidRPr="00817935">
        <w:rPr>
          <w:b/>
          <w:bCs/>
        </w:rPr>
        <w:t>და</w:t>
      </w:r>
      <w:r w:rsidRPr="00817935">
        <w:rPr>
          <w:b/>
          <w:bCs/>
          <w:spacing w:val="-12"/>
        </w:rPr>
        <w:t xml:space="preserve"> </w:t>
      </w:r>
      <w:r w:rsidRPr="00817935">
        <w:rPr>
          <w:b/>
          <w:bCs/>
        </w:rPr>
        <w:t>მიღებული</w:t>
      </w:r>
      <w:r w:rsidRPr="00817935">
        <w:rPr>
          <w:b/>
          <w:bCs/>
          <w:spacing w:val="-5"/>
        </w:rPr>
        <w:t xml:space="preserve"> </w:t>
      </w:r>
      <w:r w:rsidRPr="00817935">
        <w:rPr>
          <w:b/>
          <w:bCs/>
        </w:rPr>
        <w:t>იყო</w:t>
      </w:r>
      <w:r w:rsidRPr="00817935">
        <w:rPr>
          <w:b/>
          <w:bCs/>
          <w:spacing w:val="-58"/>
        </w:rPr>
        <w:t xml:space="preserve"> </w:t>
      </w:r>
      <w:r w:rsidRPr="00817935">
        <w:rPr>
          <w:b/>
          <w:bCs/>
        </w:rPr>
        <w:t>კლიენტის</w:t>
      </w:r>
      <w:r w:rsidRPr="00817935">
        <w:rPr>
          <w:b/>
          <w:bCs/>
          <w:spacing w:val="14"/>
        </w:rPr>
        <w:t xml:space="preserve"> </w:t>
      </w:r>
      <w:r w:rsidRPr="00817935">
        <w:rPr>
          <w:b/>
          <w:bCs/>
        </w:rPr>
        <w:t>მიერ</w:t>
      </w:r>
      <w:r w:rsidRPr="00817935">
        <w:rPr>
          <w:b/>
          <w:bCs/>
          <w:spacing w:val="14"/>
        </w:rPr>
        <w:t xml:space="preserve"> </w:t>
      </w:r>
      <w:r w:rsidRPr="00817935">
        <w:rPr>
          <w:b/>
          <w:bCs/>
        </w:rPr>
        <w:t>ექიმის</w:t>
      </w:r>
      <w:r w:rsidRPr="00817935">
        <w:rPr>
          <w:b/>
          <w:bCs/>
          <w:spacing w:val="14"/>
        </w:rPr>
        <w:t xml:space="preserve"> </w:t>
      </w:r>
      <w:r w:rsidRPr="00817935">
        <w:rPr>
          <w:b/>
          <w:bCs/>
        </w:rPr>
        <w:t>დანიშნულებით</w:t>
      </w:r>
      <w:r w:rsidRPr="00817935">
        <w:rPr>
          <w:b/>
          <w:bCs/>
          <w:spacing w:val="14"/>
        </w:rPr>
        <w:t xml:space="preserve"> </w:t>
      </w:r>
      <w:r w:rsidRPr="00817935">
        <w:rPr>
          <w:b/>
          <w:bCs/>
        </w:rPr>
        <w:t>განსაზღვრული</w:t>
      </w:r>
      <w:r w:rsidRPr="00817935">
        <w:rPr>
          <w:b/>
          <w:bCs/>
          <w:spacing w:val="14"/>
        </w:rPr>
        <w:t xml:space="preserve"> </w:t>
      </w:r>
      <w:r w:rsidRPr="00817935">
        <w:rPr>
          <w:b/>
          <w:bCs/>
        </w:rPr>
        <w:t>მიღების</w:t>
      </w:r>
      <w:r w:rsidRPr="00817935">
        <w:rPr>
          <w:b/>
          <w:bCs/>
          <w:spacing w:val="15"/>
        </w:rPr>
        <w:t xml:space="preserve"> </w:t>
      </w:r>
      <w:r w:rsidRPr="00817935">
        <w:rPr>
          <w:b/>
          <w:bCs/>
        </w:rPr>
        <w:t>წესის</w:t>
      </w:r>
      <w:r w:rsidRPr="00817935">
        <w:rPr>
          <w:b/>
          <w:bCs/>
          <w:spacing w:val="14"/>
        </w:rPr>
        <w:t xml:space="preserve"> </w:t>
      </w:r>
      <w:r w:rsidRPr="00817935">
        <w:rPr>
          <w:b/>
          <w:bCs/>
        </w:rPr>
        <w:t>ზედმიწევნით</w:t>
      </w:r>
      <w:r w:rsidR="00817935">
        <w:rPr>
          <w:b/>
          <w:bCs/>
        </w:rPr>
        <w:t xml:space="preserve"> </w:t>
      </w:r>
      <w:r w:rsidRPr="00817935">
        <w:rPr>
          <w:b/>
          <w:bCs/>
        </w:rPr>
        <w:t>დაცვით</w:t>
      </w:r>
      <w:r w:rsidRPr="00817935">
        <w:rPr>
          <w:rFonts w:eastAsia="Times New Roman" w:cs="Times New Roman"/>
          <w:b/>
          <w:bCs/>
        </w:rPr>
        <w:t>),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ასევე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ალკოჰოლური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ზემოქმედების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ქვეშ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მყოფი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კლიენტის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მიერ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ავტოსანტრანსპორტო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საშუალების</w:t>
      </w:r>
      <w:r w:rsidRPr="00817935">
        <w:rPr>
          <w:b/>
          <w:bCs/>
          <w:spacing w:val="3"/>
        </w:rPr>
        <w:t xml:space="preserve"> </w:t>
      </w:r>
      <w:r w:rsidRPr="00817935">
        <w:rPr>
          <w:b/>
          <w:bCs/>
        </w:rPr>
        <w:t>მართვისას</w:t>
      </w:r>
      <w:r w:rsidRPr="00817935">
        <w:rPr>
          <w:b/>
          <w:bCs/>
          <w:spacing w:val="3"/>
        </w:rPr>
        <w:t xml:space="preserve"> </w:t>
      </w:r>
      <w:r w:rsidRPr="00817935">
        <w:rPr>
          <w:b/>
          <w:bCs/>
        </w:rPr>
        <w:t>დამდგარი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ავტოსაგზაო</w:t>
      </w:r>
      <w:r w:rsidRPr="00817935">
        <w:rPr>
          <w:b/>
          <w:bCs/>
          <w:spacing w:val="-1"/>
        </w:rPr>
        <w:t xml:space="preserve"> </w:t>
      </w:r>
      <w:r w:rsidRPr="00817935">
        <w:rPr>
          <w:b/>
          <w:bCs/>
        </w:rPr>
        <w:t>შემთხვევა</w:t>
      </w:r>
    </w:p>
    <w:p w14:paraId="18BE2DFF" w14:textId="77777777" w:rsidR="009014F4" w:rsidRPr="00817935" w:rsidRDefault="00AE18E0">
      <w:pPr>
        <w:pStyle w:val="BodyText"/>
        <w:spacing w:before="4" w:line="237" w:lineRule="auto"/>
        <w:ind w:right="823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კლიენტის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მიერ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ჩადენილი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თვითმკვლელობით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თვითმკვლელობის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მცდელობით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განზრახ</w:t>
      </w:r>
      <w:r w:rsidRPr="00817935">
        <w:rPr>
          <w:b/>
          <w:bCs/>
          <w:spacing w:val="4"/>
        </w:rPr>
        <w:t xml:space="preserve"> </w:t>
      </w:r>
      <w:r w:rsidRPr="00817935">
        <w:rPr>
          <w:b/>
          <w:bCs/>
        </w:rPr>
        <w:t>თვითდაზიანებით</w:t>
      </w:r>
      <w:r w:rsidRPr="00817935">
        <w:rPr>
          <w:rFonts w:eastAsia="Times New Roman" w:cs="Times New Roman"/>
          <w:b/>
          <w:bCs/>
        </w:rPr>
        <w:t>;</w:t>
      </w:r>
    </w:p>
    <w:p w14:paraId="52F742D0" w14:textId="77777777" w:rsidR="009014F4" w:rsidRPr="00817935" w:rsidRDefault="00AE18E0">
      <w:pPr>
        <w:pStyle w:val="BodyText"/>
        <w:spacing w:before="1"/>
        <w:ind w:right="825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კლიენტის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მკვლელობით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მკვლელობის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მცდელობით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სხეულის</w:t>
      </w:r>
      <w:r w:rsidRPr="00817935">
        <w:rPr>
          <w:rFonts w:eastAsia="Times New Roman" w:cs="Times New Roman"/>
          <w:b/>
          <w:bCs/>
        </w:rPr>
        <w:t>/</w:t>
      </w:r>
      <w:r w:rsidRPr="00817935">
        <w:rPr>
          <w:b/>
          <w:bCs/>
        </w:rPr>
        <w:t>ჯანმრთელობის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დაზიანებით</w:t>
      </w:r>
      <w:r w:rsidRPr="00817935">
        <w:rPr>
          <w:rFonts w:eastAsia="Times New Roman" w:cs="Times New Roman"/>
          <w:b/>
          <w:bCs/>
        </w:rPr>
        <w:t xml:space="preserve">, </w:t>
      </w:r>
      <w:r w:rsidRPr="00817935">
        <w:rPr>
          <w:b/>
          <w:bCs/>
        </w:rPr>
        <w:t>რომლის პირდაპირ</w:t>
      </w:r>
      <w:r w:rsidRPr="00817935">
        <w:rPr>
          <w:rFonts w:eastAsia="Times New Roman" w:cs="Times New Roman"/>
          <w:b/>
          <w:bCs/>
        </w:rPr>
        <w:t xml:space="preserve">, </w:t>
      </w:r>
      <w:r w:rsidRPr="00817935">
        <w:rPr>
          <w:b/>
          <w:bCs/>
        </w:rPr>
        <w:t>თუ არაპირდაპირ მონაწილედ გვევლინება ბანკი ან</w:t>
      </w:r>
      <w:r w:rsidRPr="00817935">
        <w:rPr>
          <w:rFonts w:eastAsia="Times New Roman" w:cs="Times New Roman"/>
          <w:b/>
          <w:bCs/>
        </w:rPr>
        <w:t>/</w:t>
      </w:r>
      <w:r w:rsidRPr="00817935">
        <w:rPr>
          <w:b/>
          <w:bCs/>
        </w:rPr>
        <w:t>და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საბანკო</w:t>
      </w:r>
      <w:r w:rsidRPr="00817935">
        <w:rPr>
          <w:b/>
          <w:bCs/>
          <w:spacing w:val="-1"/>
        </w:rPr>
        <w:t xml:space="preserve"> </w:t>
      </w:r>
      <w:r w:rsidRPr="00817935">
        <w:rPr>
          <w:b/>
          <w:bCs/>
        </w:rPr>
        <w:t>კრედიტის</w:t>
      </w:r>
      <w:r w:rsidRPr="00817935">
        <w:rPr>
          <w:b/>
          <w:bCs/>
          <w:spacing w:val="-2"/>
        </w:rPr>
        <w:t xml:space="preserve"> </w:t>
      </w:r>
      <w:r w:rsidRPr="00817935">
        <w:rPr>
          <w:b/>
          <w:bCs/>
        </w:rPr>
        <w:t>სხვა</w:t>
      </w:r>
      <w:r w:rsidRPr="00817935">
        <w:rPr>
          <w:b/>
          <w:bCs/>
          <w:spacing w:val="-5"/>
        </w:rPr>
        <w:t xml:space="preserve"> </w:t>
      </w:r>
      <w:r w:rsidRPr="00817935">
        <w:rPr>
          <w:b/>
          <w:bCs/>
        </w:rPr>
        <w:t>კლიენტები</w:t>
      </w:r>
      <w:r w:rsidRPr="00817935">
        <w:rPr>
          <w:b/>
          <w:bCs/>
          <w:spacing w:val="-2"/>
        </w:rPr>
        <w:t xml:space="preserve"> </w:t>
      </w:r>
      <w:r w:rsidRPr="00817935">
        <w:rPr>
          <w:b/>
          <w:bCs/>
        </w:rPr>
        <w:t>ან</w:t>
      </w:r>
      <w:r w:rsidRPr="00817935">
        <w:rPr>
          <w:rFonts w:eastAsia="Times New Roman" w:cs="Times New Roman"/>
          <w:b/>
          <w:bCs/>
        </w:rPr>
        <w:t>/</w:t>
      </w:r>
      <w:r w:rsidRPr="00817935">
        <w:rPr>
          <w:b/>
          <w:bCs/>
        </w:rPr>
        <w:t>და</w:t>
      </w:r>
      <w:r w:rsidRPr="00817935">
        <w:rPr>
          <w:b/>
          <w:bCs/>
          <w:spacing w:val="-5"/>
        </w:rPr>
        <w:t xml:space="preserve"> </w:t>
      </w:r>
      <w:r w:rsidRPr="00817935">
        <w:rPr>
          <w:b/>
          <w:bCs/>
        </w:rPr>
        <w:t>კლიენტის</w:t>
      </w:r>
      <w:r w:rsidRPr="00817935">
        <w:rPr>
          <w:b/>
          <w:bCs/>
          <w:spacing w:val="-2"/>
        </w:rPr>
        <w:t xml:space="preserve"> </w:t>
      </w:r>
      <w:r w:rsidRPr="00817935">
        <w:rPr>
          <w:b/>
          <w:bCs/>
        </w:rPr>
        <w:t>მემკვიდრეები</w:t>
      </w:r>
      <w:r w:rsidRPr="00817935">
        <w:rPr>
          <w:rFonts w:eastAsia="Times New Roman" w:cs="Times New Roman"/>
          <w:b/>
          <w:bCs/>
        </w:rPr>
        <w:t>;</w:t>
      </w:r>
    </w:p>
    <w:p w14:paraId="72CB01B9" w14:textId="77777777" w:rsidR="009014F4" w:rsidRPr="00817935" w:rsidRDefault="00AE18E0">
      <w:pPr>
        <w:pStyle w:val="BodyText"/>
        <w:spacing w:before="2"/>
        <w:ind w:right="828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კლიენტის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მიერ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სისხლის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სამართლის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კოდექსით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გათვალისწინებული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დანაშაულის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ჩადენით</w:t>
      </w:r>
      <w:r w:rsidRPr="00817935">
        <w:rPr>
          <w:b/>
          <w:bCs/>
          <w:spacing w:val="2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3"/>
        </w:rPr>
        <w:t xml:space="preserve"> </w:t>
      </w:r>
      <w:r w:rsidRPr="00817935">
        <w:rPr>
          <w:b/>
          <w:bCs/>
        </w:rPr>
        <w:t>მისი</w:t>
      </w:r>
      <w:r w:rsidRPr="00817935">
        <w:rPr>
          <w:b/>
          <w:bCs/>
          <w:spacing w:val="3"/>
        </w:rPr>
        <w:t xml:space="preserve"> </w:t>
      </w:r>
      <w:r w:rsidRPr="00817935">
        <w:rPr>
          <w:b/>
          <w:bCs/>
        </w:rPr>
        <w:t>ჩადენის მცდელობით</w:t>
      </w:r>
      <w:r w:rsidRPr="00817935">
        <w:rPr>
          <w:rFonts w:eastAsia="Times New Roman" w:cs="Times New Roman"/>
          <w:b/>
          <w:bCs/>
        </w:rPr>
        <w:t>;</w:t>
      </w:r>
    </w:p>
    <w:p w14:paraId="710E0014" w14:textId="77777777" w:rsidR="009014F4" w:rsidRPr="00817935" w:rsidRDefault="00AE18E0">
      <w:pPr>
        <w:pStyle w:val="BodyText"/>
        <w:spacing w:line="313" w:lineRule="exact"/>
        <w:rPr>
          <w:rFonts w:eastAsia="Times New Roman" w:cs="Times New Roman"/>
          <w:b/>
          <w:bCs/>
        </w:rPr>
      </w:pPr>
      <w:r w:rsidRPr="00817935">
        <w:rPr>
          <w:b/>
          <w:bCs/>
        </w:rPr>
        <w:t xml:space="preserve">-  </w:t>
      </w:r>
      <w:r w:rsidRPr="00817935">
        <w:rPr>
          <w:b/>
          <w:bCs/>
          <w:spacing w:val="11"/>
        </w:rPr>
        <w:t xml:space="preserve"> </w:t>
      </w:r>
      <w:r w:rsidRPr="00817935">
        <w:rPr>
          <w:b/>
          <w:bCs/>
        </w:rPr>
        <w:t>კლიენტის შიდსით</w:t>
      </w:r>
      <w:r w:rsidRPr="00817935">
        <w:rPr>
          <w:b/>
          <w:bCs/>
          <w:spacing w:val="-2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-6"/>
        </w:rPr>
        <w:t xml:space="preserve"> </w:t>
      </w:r>
      <w:r w:rsidRPr="00817935">
        <w:rPr>
          <w:rFonts w:eastAsia="Times New Roman" w:cs="Times New Roman"/>
          <w:b/>
          <w:bCs/>
        </w:rPr>
        <w:t>HIV-</w:t>
      </w:r>
      <w:r w:rsidRPr="00817935">
        <w:rPr>
          <w:b/>
          <w:bCs/>
        </w:rPr>
        <w:t>ით</w:t>
      </w:r>
      <w:r w:rsidRPr="00817935">
        <w:rPr>
          <w:b/>
          <w:bCs/>
          <w:spacing w:val="-7"/>
        </w:rPr>
        <w:t xml:space="preserve"> </w:t>
      </w:r>
      <w:r w:rsidRPr="00817935">
        <w:rPr>
          <w:b/>
          <w:bCs/>
        </w:rPr>
        <w:t>ინფიცირებით</w:t>
      </w:r>
      <w:r w:rsidRPr="00817935">
        <w:rPr>
          <w:rFonts w:eastAsia="Times New Roman" w:cs="Times New Roman"/>
          <w:b/>
          <w:bCs/>
        </w:rPr>
        <w:t>;</w:t>
      </w:r>
    </w:p>
    <w:p w14:paraId="4125F26E" w14:textId="77777777" w:rsidR="009014F4" w:rsidRPr="00817935" w:rsidRDefault="00AE18E0">
      <w:pPr>
        <w:pStyle w:val="BodyText"/>
        <w:tabs>
          <w:tab w:val="left" w:pos="552"/>
        </w:tabs>
        <w:spacing w:before="1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  <w:t>კლიენტის</w:t>
      </w:r>
      <w:r w:rsidRPr="00817935">
        <w:rPr>
          <w:b/>
          <w:bCs/>
          <w:spacing w:val="43"/>
        </w:rPr>
        <w:t xml:space="preserve"> </w:t>
      </w:r>
      <w:r w:rsidRPr="00817935">
        <w:rPr>
          <w:b/>
          <w:bCs/>
        </w:rPr>
        <w:t>ფსიქიკური</w:t>
      </w:r>
      <w:r w:rsidRPr="00817935">
        <w:rPr>
          <w:b/>
          <w:bCs/>
          <w:spacing w:val="-3"/>
        </w:rPr>
        <w:t xml:space="preserve"> </w:t>
      </w:r>
      <w:r w:rsidRPr="00817935">
        <w:rPr>
          <w:b/>
          <w:bCs/>
        </w:rPr>
        <w:t>ავადმყოფობით</w:t>
      </w:r>
      <w:r w:rsidRPr="00817935">
        <w:rPr>
          <w:b/>
          <w:bCs/>
          <w:spacing w:val="-3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-4"/>
        </w:rPr>
        <w:t xml:space="preserve"> </w:t>
      </w:r>
      <w:r w:rsidRPr="00817935">
        <w:rPr>
          <w:b/>
          <w:bCs/>
        </w:rPr>
        <w:t>გონების</w:t>
      </w:r>
      <w:r w:rsidRPr="00817935">
        <w:rPr>
          <w:b/>
          <w:bCs/>
          <w:spacing w:val="-7"/>
        </w:rPr>
        <w:t xml:space="preserve"> </w:t>
      </w:r>
      <w:r w:rsidRPr="00817935">
        <w:rPr>
          <w:b/>
          <w:bCs/>
        </w:rPr>
        <w:t>დაბინდვით</w:t>
      </w:r>
      <w:r w:rsidRPr="00817935">
        <w:rPr>
          <w:rFonts w:eastAsia="Times New Roman" w:cs="Times New Roman"/>
          <w:b/>
          <w:bCs/>
        </w:rPr>
        <w:t>;</w:t>
      </w:r>
    </w:p>
    <w:p w14:paraId="67D246D7" w14:textId="77777777" w:rsidR="009014F4" w:rsidRPr="00817935" w:rsidRDefault="00AE18E0">
      <w:pPr>
        <w:pStyle w:val="BodyText"/>
        <w:tabs>
          <w:tab w:val="left" w:pos="552"/>
        </w:tabs>
        <w:spacing w:before="1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  <w:t>კლიენტის</w:t>
      </w:r>
      <w:r w:rsidRPr="00817935">
        <w:rPr>
          <w:b/>
          <w:bCs/>
          <w:spacing w:val="-8"/>
        </w:rPr>
        <w:t xml:space="preserve"> </w:t>
      </w:r>
      <w:r w:rsidRPr="00817935">
        <w:rPr>
          <w:b/>
          <w:bCs/>
        </w:rPr>
        <w:t>მონაწილეობით</w:t>
      </w:r>
      <w:r w:rsidRPr="00817935">
        <w:rPr>
          <w:b/>
          <w:bCs/>
          <w:spacing w:val="-9"/>
        </w:rPr>
        <w:t xml:space="preserve"> </w:t>
      </w:r>
      <w:r w:rsidRPr="00817935">
        <w:rPr>
          <w:b/>
          <w:bCs/>
        </w:rPr>
        <w:t>სამხედრო</w:t>
      </w:r>
      <w:r w:rsidRPr="00817935">
        <w:rPr>
          <w:b/>
          <w:bCs/>
          <w:spacing w:val="-6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-9"/>
        </w:rPr>
        <w:t xml:space="preserve"> </w:t>
      </w:r>
      <w:r w:rsidRPr="00817935">
        <w:rPr>
          <w:b/>
          <w:bCs/>
        </w:rPr>
        <w:t>საპოლიციო</w:t>
      </w:r>
      <w:r w:rsidRPr="00817935">
        <w:rPr>
          <w:b/>
          <w:bCs/>
          <w:spacing w:val="-6"/>
        </w:rPr>
        <w:t xml:space="preserve"> </w:t>
      </w:r>
      <w:r w:rsidRPr="00817935">
        <w:rPr>
          <w:b/>
          <w:bCs/>
        </w:rPr>
        <w:t>ოპერაციის</w:t>
      </w:r>
      <w:r w:rsidRPr="00817935">
        <w:rPr>
          <w:b/>
          <w:bCs/>
          <w:spacing w:val="-3"/>
        </w:rPr>
        <w:t xml:space="preserve"> </w:t>
      </w:r>
      <w:r w:rsidRPr="00817935">
        <w:rPr>
          <w:b/>
          <w:bCs/>
        </w:rPr>
        <w:t>ჩატარებაში</w:t>
      </w:r>
      <w:r w:rsidRPr="00817935">
        <w:rPr>
          <w:rFonts w:eastAsia="Times New Roman" w:cs="Times New Roman"/>
          <w:b/>
          <w:bCs/>
        </w:rPr>
        <w:t>;</w:t>
      </w:r>
    </w:p>
    <w:p w14:paraId="08F4A0FE" w14:textId="77777777" w:rsidR="009014F4" w:rsidRPr="00817935" w:rsidRDefault="00AE18E0">
      <w:pPr>
        <w:pStyle w:val="BodyText"/>
        <w:tabs>
          <w:tab w:val="left" w:pos="552"/>
        </w:tabs>
        <w:spacing w:before="1"/>
        <w:ind w:right="823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  <w:t>კლიენტის</w:t>
      </w:r>
      <w:r w:rsidRPr="00817935">
        <w:rPr>
          <w:b/>
          <w:bCs/>
          <w:spacing w:val="38"/>
        </w:rPr>
        <w:t xml:space="preserve"> </w:t>
      </w:r>
      <w:r w:rsidRPr="00817935">
        <w:rPr>
          <w:b/>
          <w:bCs/>
        </w:rPr>
        <w:t>მონაწილეობით</w:t>
      </w:r>
      <w:r w:rsidRPr="00817935">
        <w:rPr>
          <w:b/>
          <w:bCs/>
          <w:spacing w:val="43"/>
        </w:rPr>
        <w:t xml:space="preserve"> </w:t>
      </w:r>
      <w:r w:rsidRPr="00817935">
        <w:rPr>
          <w:b/>
          <w:bCs/>
        </w:rPr>
        <w:t>სიჩქარეზე</w:t>
      </w:r>
      <w:r w:rsidRPr="00817935">
        <w:rPr>
          <w:b/>
          <w:bCs/>
          <w:spacing w:val="43"/>
        </w:rPr>
        <w:t xml:space="preserve"> </w:t>
      </w:r>
      <w:r w:rsidRPr="00817935">
        <w:rPr>
          <w:b/>
          <w:bCs/>
        </w:rPr>
        <w:t>შეჯიბრში</w:t>
      </w:r>
      <w:r w:rsidRPr="00817935">
        <w:rPr>
          <w:b/>
          <w:bCs/>
          <w:spacing w:val="42"/>
        </w:rPr>
        <w:t xml:space="preserve"> </w:t>
      </w:r>
      <w:r w:rsidRPr="00817935">
        <w:rPr>
          <w:b/>
          <w:bCs/>
        </w:rPr>
        <w:t>ნებისმიერი</w:t>
      </w:r>
      <w:r w:rsidRPr="00817935">
        <w:rPr>
          <w:b/>
          <w:bCs/>
          <w:spacing w:val="38"/>
        </w:rPr>
        <w:t xml:space="preserve"> </w:t>
      </w:r>
      <w:r w:rsidRPr="00817935">
        <w:rPr>
          <w:b/>
          <w:bCs/>
        </w:rPr>
        <w:t>სახმელეთო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39"/>
        </w:rPr>
        <w:t xml:space="preserve"> </w:t>
      </w:r>
      <w:r w:rsidRPr="00817935">
        <w:rPr>
          <w:b/>
          <w:bCs/>
        </w:rPr>
        <w:t>საჰაერო</w:t>
      </w:r>
      <w:r w:rsidRPr="00817935">
        <w:rPr>
          <w:b/>
          <w:bCs/>
          <w:spacing w:val="40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საწყალოსნო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საშუალებების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გამოყენებით</w:t>
      </w:r>
      <w:r w:rsidRPr="00817935">
        <w:rPr>
          <w:rFonts w:eastAsia="Times New Roman" w:cs="Times New Roman"/>
          <w:b/>
          <w:bCs/>
        </w:rPr>
        <w:t>;</w:t>
      </w:r>
    </w:p>
    <w:p w14:paraId="2BD0DF8E" w14:textId="77777777" w:rsidR="009014F4" w:rsidRPr="00817935" w:rsidRDefault="00AE18E0">
      <w:pPr>
        <w:pStyle w:val="BodyText"/>
        <w:tabs>
          <w:tab w:val="left" w:pos="552"/>
        </w:tabs>
        <w:spacing w:before="1"/>
        <w:ind w:right="823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  <w:t>კლიენტის</w:t>
      </w:r>
      <w:r w:rsidRPr="00817935">
        <w:rPr>
          <w:b/>
          <w:bCs/>
          <w:spacing w:val="32"/>
        </w:rPr>
        <w:t xml:space="preserve"> </w:t>
      </w:r>
      <w:r w:rsidRPr="00817935">
        <w:rPr>
          <w:b/>
          <w:bCs/>
        </w:rPr>
        <w:t>მიერ</w:t>
      </w:r>
      <w:r w:rsidRPr="00817935">
        <w:rPr>
          <w:b/>
          <w:bCs/>
          <w:spacing w:val="37"/>
        </w:rPr>
        <w:t xml:space="preserve"> </w:t>
      </w:r>
      <w:r w:rsidRPr="00817935">
        <w:rPr>
          <w:b/>
          <w:bCs/>
        </w:rPr>
        <w:t>საკუთარი</w:t>
      </w:r>
      <w:r w:rsidRPr="00817935">
        <w:rPr>
          <w:b/>
          <w:bCs/>
          <w:spacing w:val="37"/>
        </w:rPr>
        <w:t xml:space="preserve"> </w:t>
      </w:r>
      <w:r w:rsidRPr="00817935">
        <w:rPr>
          <w:b/>
          <w:bCs/>
        </w:rPr>
        <w:t>ნებით</w:t>
      </w:r>
      <w:r w:rsidRPr="00817935">
        <w:rPr>
          <w:b/>
          <w:bCs/>
          <w:spacing w:val="31"/>
        </w:rPr>
        <w:t xml:space="preserve"> </w:t>
      </w:r>
      <w:r w:rsidRPr="00817935">
        <w:rPr>
          <w:b/>
          <w:bCs/>
        </w:rPr>
        <w:t>ხიფათში</w:t>
      </w:r>
      <w:r w:rsidRPr="00817935">
        <w:rPr>
          <w:b/>
          <w:bCs/>
          <w:spacing w:val="36"/>
        </w:rPr>
        <w:t xml:space="preserve"> </w:t>
      </w:r>
      <w:r w:rsidRPr="00817935">
        <w:rPr>
          <w:b/>
          <w:bCs/>
        </w:rPr>
        <w:t>თავის</w:t>
      </w:r>
      <w:r w:rsidRPr="00817935">
        <w:rPr>
          <w:b/>
          <w:bCs/>
          <w:spacing w:val="37"/>
        </w:rPr>
        <w:t xml:space="preserve"> </w:t>
      </w:r>
      <w:r w:rsidRPr="00817935">
        <w:rPr>
          <w:b/>
          <w:bCs/>
        </w:rPr>
        <w:t>ჩაგდებით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38"/>
        </w:rPr>
        <w:t xml:space="preserve"> </w:t>
      </w:r>
      <w:r w:rsidRPr="00817935">
        <w:rPr>
          <w:b/>
          <w:bCs/>
        </w:rPr>
        <w:t>გარდა</w:t>
      </w:r>
      <w:r w:rsidRPr="00817935">
        <w:rPr>
          <w:b/>
          <w:bCs/>
          <w:spacing w:val="33"/>
        </w:rPr>
        <w:t xml:space="preserve"> </w:t>
      </w:r>
      <w:r w:rsidRPr="00817935">
        <w:rPr>
          <w:b/>
          <w:bCs/>
        </w:rPr>
        <w:t>იმ</w:t>
      </w:r>
      <w:r w:rsidRPr="00817935">
        <w:rPr>
          <w:b/>
          <w:bCs/>
          <w:spacing w:val="37"/>
        </w:rPr>
        <w:t xml:space="preserve"> </w:t>
      </w:r>
      <w:r w:rsidRPr="00817935">
        <w:rPr>
          <w:b/>
          <w:bCs/>
        </w:rPr>
        <w:t>შემთხვევისა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-57"/>
        </w:rPr>
        <w:t xml:space="preserve"> </w:t>
      </w:r>
      <w:r w:rsidRPr="00817935">
        <w:rPr>
          <w:b/>
          <w:bCs/>
        </w:rPr>
        <w:t>როდესაც მისი</w:t>
      </w:r>
      <w:r w:rsidRPr="00817935">
        <w:rPr>
          <w:b/>
          <w:bCs/>
          <w:spacing w:val="-3"/>
        </w:rPr>
        <w:t xml:space="preserve"> </w:t>
      </w:r>
      <w:r w:rsidRPr="00817935">
        <w:rPr>
          <w:b/>
          <w:bCs/>
        </w:rPr>
        <w:t>ქმედება</w:t>
      </w:r>
      <w:r w:rsidRPr="00817935">
        <w:rPr>
          <w:b/>
          <w:bCs/>
          <w:spacing w:val="-4"/>
        </w:rPr>
        <w:t xml:space="preserve"> </w:t>
      </w:r>
      <w:r w:rsidRPr="00817935">
        <w:rPr>
          <w:b/>
          <w:bCs/>
        </w:rPr>
        <w:t>მიმართულია</w:t>
      </w:r>
      <w:r w:rsidRPr="00817935">
        <w:rPr>
          <w:b/>
          <w:bCs/>
          <w:spacing w:val="2"/>
        </w:rPr>
        <w:t xml:space="preserve"> </w:t>
      </w:r>
      <w:r w:rsidRPr="00817935">
        <w:rPr>
          <w:b/>
          <w:bCs/>
        </w:rPr>
        <w:t>ადამიანის</w:t>
      </w:r>
      <w:r w:rsidRPr="00817935">
        <w:rPr>
          <w:b/>
          <w:bCs/>
          <w:spacing w:val="4"/>
        </w:rPr>
        <w:t xml:space="preserve"> </w:t>
      </w:r>
      <w:r w:rsidRPr="00817935">
        <w:rPr>
          <w:b/>
          <w:bCs/>
        </w:rPr>
        <w:t>სიცოცხლის</w:t>
      </w:r>
      <w:r w:rsidRPr="00817935">
        <w:rPr>
          <w:b/>
          <w:bCs/>
          <w:spacing w:val="3"/>
        </w:rPr>
        <w:t xml:space="preserve"> </w:t>
      </w:r>
      <w:r w:rsidRPr="00817935">
        <w:rPr>
          <w:b/>
          <w:bCs/>
        </w:rPr>
        <w:t>გადასარჩენად</w:t>
      </w:r>
      <w:r w:rsidRPr="00817935">
        <w:rPr>
          <w:rFonts w:eastAsia="Times New Roman" w:cs="Times New Roman"/>
          <w:b/>
          <w:bCs/>
        </w:rPr>
        <w:t>;</w:t>
      </w:r>
    </w:p>
    <w:p w14:paraId="071D15AB" w14:textId="77777777" w:rsidR="009014F4" w:rsidRPr="00817935" w:rsidRDefault="00AE18E0">
      <w:pPr>
        <w:pStyle w:val="BodyText"/>
        <w:tabs>
          <w:tab w:val="left" w:pos="552"/>
          <w:tab w:val="left" w:pos="1892"/>
          <w:tab w:val="left" w:pos="2646"/>
          <w:tab w:val="left" w:pos="4057"/>
          <w:tab w:val="left" w:pos="5474"/>
          <w:tab w:val="left" w:pos="7255"/>
          <w:tab w:val="left" w:pos="8970"/>
        </w:tabs>
        <w:ind w:right="824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  <w:t>კლიენტის</w:t>
      </w:r>
      <w:r w:rsidRPr="00817935">
        <w:rPr>
          <w:b/>
          <w:bCs/>
        </w:rPr>
        <w:tab/>
        <w:t>მიერ</w:t>
      </w:r>
      <w:r w:rsidRPr="00817935">
        <w:rPr>
          <w:b/>
          <w:bCs/>
        </w:rPr>
        <w:tab/>
        <w:t>სანაძლეოს</w:t>
      </w:r>
      <w:r w:rsidRPr="00817935">
        <w:rPr>
          <w:b/>
          <w:bCs/>
        </w:rPr>
        <w:tab/>
        <w:t>პირობების</w:t>
      </w:r>
      <w:r w:rsidRPr="00817935">
        <w:rPr>
          <w:b/>
          <w:bCs/>
        </w:rPr>
        <w:tab/>
        <w:t>შესრულებით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</w:rPr>
        <w:tab/>
      </w:r>
      <w:r w:rsidRPr="00817935">
        <w:rPr>
          <w:b/>
          <w:bCs/>
        </w:rPr>
        <w:t>აკრობატული</w:t>
      </w:r>
      <w:r w:rsidRPr="00817935">
        <w:rPr>
          <w:b/>
          <w:bCs/>
        </w:rPr>
        <w:tab/>
      </w:r>
      <w:r w:rsidRPr="00817935">
        <w:rPr>
          <w:b/>
          <w:bCs/>
          <w:spacing w:val="-1"/>
        </w:rPr>
        <w:t>ილეთების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შესრულებით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-1"/>
        </w:rPr>
        <w:t xml:space="preserve"> </w:t>
      </w:r>
      <w:r w:rsidRPr="00817935">
        <w:rPr>
          <w:b/>
          <w:bCs/>
        </w:rPr>
        <w:t>რეკორდის</w:t>
      </w:r>
      <w:r w:rsidRPr="00817935">
        <w:rPr>
          <w:b/>
          <w:bCs/>
          <w:spacing w:val="5"/>
        </w:rPr>
        <w:t xml:space="preserve"> </w:t>
      </w:r>
      <w:r w:rsidRPr="00817935">
        <w:rPr>
          <w:b/>
          <w:bCs/>
        </w:rPr>
        <w:t>დამყარებით</w:t>
      </w:r>
      <w:r w:rsidRPr="00817935">
        <w:rPr>
          <w:b/>
          <w:bCs/>
          <w:spacing w:val="-3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3"/>
        </w:rPr>
        <w:t xml:space="preserve"> </w:t>
      </w:r>
      <w:r w:rsidRPr="00817935">
        <w:rPr>
          <w:b/>
          <w:bCs/>
        </w:rPr>
        <w:t>ამის</w:t>
      </w:r>
      <w:r w:rsidRPr="00817935">
        <w:rPr>
          <w:b/>
          <w:bCs/>
          <w:spacing w:val="3"/>
        </w:rPr>
        <w:t xml:space="preserve"> </w:t>
      </w:r>
      <w:r w:rsidRPr="00817935">
        <w:rPr>
          <w:b/>
          <w:bCs/>
        </w:rPr>
        <w:t>მცდელობით</w:t>
      </w:r>
      <w:r w:rsidRPr="00817935">
        <w:rPr>
          <w:rFonts w:eastAsia="Times New Roman" w:cs="Times New Roman"/>
          <w:b/>
          <w:bCs/>
        </w:rPr>
        <w:t>;</w:t>
      </w:r>
    </w:p>
    <w:p w14:paraId="01D4F4C0" w14:textId="77777777" w:rsidR="009014F4" w:rsidRPr="00817935" w:rsidRDefault="00AE18E0">
      <w:pPr>
        <w:pStyle w:val="BodyText"/>
        <w:tabs>
          <w:tab w:val="left" w:pos="552"/>
        </w:tabs>
        <w:ind w:right="823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  <w:t>კლიენტის</w:t>
      </w:r>
      <w:r w:rsidRPr="00817935">
        <w:rPr>
          <w:b/>
          <w:bCs/>
          <w:spacing w:val="31"/>
        </w:rPr>
        <w:t xml:space="preserve"> </w:t>
      </w:r>
      <w:r w:rsidRPr="00817935">
        <w:rPr>
          <w:b/>
          <w:bCs/>
        </w:rPr>
        <w:t>მონაწილეობით</w:t>
      </w:r>
      <w:r w:rsidRPr="00817935">
        <w:rPr>
          <w:b/>
          <w:bCs/>
          <w:spacing w:val="35"/>
        </w:rPr>
        <w:t xml:space="preserve"> </w:t>
      </w:r>
      <w:r w:rsidRPr="00817935">
        <w:rPr>
          <w:b/>
          <w:bCs/>
        </w:rPr>
        <w:t>პროფესიული</w:t>
      </w:r>
      <w:r w:rsidRPr="00817935">
        <w:rPr>
          <w:b/>
          <w:bCs/>
          <w:spacing w:val="25"/>
        </w:rPr>
        <w:t xml:space="preserve"> </w:t>
      </w:r>
      <w:r w:rsidRPr="00817935">
        <w:rPr>
          <w:b/>
          <w:bCs/>
        </w:rPr>
        <w:t>სპორტის</w:t>
      </w:r>
      <w:r w:rsidRPr="00817935">
        <w:rPr>
          <w:b/>
          <w:bCs/>
          <w:spacing w:val="35"/>
        </w:rPr>
        <w:t xml:space="preserve"> </w:t>
      </w:r>
      <w:r w:rsidRPr="00817935">
        <w:rPr>
          <w:b/>
          <w:bCs/>
        </w:rPr>
        <w:t>სახეობებში</w:t>
      </w:r>
      <w:r w:rsidRPr="00817935">
        <w:rPr>
          <w:b/>
          <w:bCs/>
          <w:spacing w:val="35"/>
        </w:rPr>
        <w:t xml:space="preserve"> </w:t>
      </w:r>
      <w:r w:rsidRPr="00817935">
        <w:rPr>
          <w:rFonts w:eastAsia="Times New Roman" w:cs="Times New Roman"/>
          <w:b/>
          <w:bCs/>
        </w:rPr>
        <w:t>(</w:t>
      </w:r>
      <w:r w:rsidRPr="00817935">
        <w:rPr>
          <w:b/>
          <w:bCs/>
        </w:rPr>
        <w:t>შეჯიბრი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35"/>
        </w:rPr>
        <w:t xml:space="preserve"> </w:t>
      </w:r>
      <w:r w:rsidRPr="00817935">
        <w:rPr>
          <w:b/>
          <w:bCs/>
        </w:rPr>
        <w:t>წვრთნა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-57"/>
        </w:rPr>
        <w:t xml:space="preserve"> </w:t>
      </w:r>
      <w:r w:rsidRPr="00817935">
        <w:rPr>
          <w:b/>
          <w:bCs/>
        </w:rPr>
        <w:t>საჩვენებელი გამოსვლა</w:t>
      </w:r>
      <w:r w:rsidRPr="00817935">
        <w:rPr>
          <w:rFonts w:eastAsia="Times New Roman" w:cs="Times New Roman"/>
          <w:b/>
          <w:bCs/>
        </w:rPr>
        <w:t>);</w:t>
      </w:r>
    </w:p>
    <w:p w14:paraId="61BE22FE" w14:textId="77777777" w:rsidR="009014F4" w:rsidRPr="00817935" w:rsidRDefault="00AE18E0">
      <w:pPr>
        <w:pStyle w:val="BodyText"/>
        <w:spacing w:before="3" w:line="237" w:lineRule="auto"/>
        <w:ind w:right="821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კლიენტის მონაწილეობით შემდეგი სამოყვარულო სპორტის სახეობებში</w:t>
      </w:r>
      <w:r w:rsidRPr="00817935">
        <w:rPr>
          <w:rFonts w:eastAsia="Times New Roman" w:cs="Times New Roman"/>
          <w:b/>
          <w:bCs/>
        </w:rPr>
        <w:t xml:space="preserve">: </w:t>
      </w:r>
      <w:r w:rsidRPr="00817935">
        <w:rPr>
          <w:b/>
          <w:bCs/>
        </w:rPr>
        <w:t>საბრძოლო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სახეობები</w:t>
      </w:r>
      <w:r w:rsidRPr="00817935">
        <w:rPr>
          <w:rFonts w:eastAsia="Times New Roman" w:cs="Times New Roman"/>
          <w:b/>
          <w:bCs/>
        </w:rPr>
        <w:t xml:space="preserve">, </w:t>
      </w:r>
      <w:r w:rsidRPr="00817935">
        <w:rPr>
          <w:b/>
          <w:bCs/>
        </w:rPr>
        <w:t>აკვალანგით ყვინთვა</w:t>
      </w:r>
      <w:r w:rsidRPr="00817935">
        <w:rPr>
          <w:rFonts w:eastAsia="Times New Roman" w:cs="Times New Roman"/>
          <w:b/>
          <w:bCs/>
        </w:rPr>
        <w:t xml:space="preserve">, </w:t>
      </w:r>
      <w:r w:rsidRPr="00817935">
        <w:rPr>
          <w:b/>
          <w:bCs/>
        </w:rPr>
        <w:t>პარაშუტით ან დელტაპლანით ხტომა</w:t>
      </w:r>
      <w:r w:rsidRPr="00817935">
        <w:rPr>
          <w:rFonts w:eastAsia="Times New Roman" w:cs="Times New Roman"/>
          <w:b/>
          <w:bCs/>
        </w:rPr>
        <w:t xml:space="preserve">, </w:t>
      </w:r>
      <w:r w:rsidRPr="00817935">
        <w:rPr>
          <w:b/>
          <w:bCs/>
        </w:rPr>
        <w:t>კლდეზე ცოცვა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ალპინიზმი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-1"/>
        </w:rPr>
        <w:t xml:space="preserve"> </w:t>
      </w:r>
      <w:r w:rsidRPr="00817935">
        <w:rPr>
          <w:b/>
          <w:bCs/>
        </w:rPr>
        <w:t>სპელეოლოგია</w:t>
      </w:r>
      <w:r w:rsidRPr="00817935">
        <w:rPr>
          <w:rFonts w:eastAsia="Times New Roman" w:cs="Times New Roman"/>
          <w:b/>
          <w:bCs/>
        </w:rPr>
        <w:t>;</w:t>
      </w:r>
    </w:p>
    <w:p w14:paraId="15EDB5A5" w14:textId="42C76FAA" w:rsidR="009014F4" w:rsidRPr="00817935" w:rsidRDefault="00AE18E0" w:rsidP="00817935">
      <w:pPr>
        <w:pStyle w:val="BodyText"/>
        <w:spacing w:before="5" w:line="259" w:lineRule="auto"/>
        <w:ind w:left="787" w:right="102" w:hanging="504"/>
        <w:rPr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მოცდის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პერიოდში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მსესხებლის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მძიმე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დაავადებ(ებ)ით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გარდაცვალებით.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ამასთან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თუ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მსესხებელს აქვს უწყვეტი სადაზღვევო ისტორია და მსესხებელი ახალი სესხით გადაფარავს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ძველი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სესხ(ებ)იდან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გამომდინარე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დავალიანებას ან გაზრდის მიმდინარე სესხ(ებ)ს, ხოლო გაზრდილი/გადაფარვის შემდგომ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დამატებული,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დვალიანების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ოდენობა: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ა)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ნაკლებია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გაზრდამდე/გადაფარვამდე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არსებული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დავალიანების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50%-ზე,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მოცდის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პერიოდი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სრულ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დავალიანებაზე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აითვლება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უწყვეტი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სადაზღვევო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ისტორიის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დაწყების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მომენტიდან;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ბ)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მეტია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გაზრდამდე/გადაფარვამდე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არსებული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დავალიანების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50%-ზე,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მაშინ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მოცდის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პერიოდი,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ცალკეულად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აითვლება,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ხელშეკრულებით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დადგენილი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წესით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დავალიანების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გაზრდილ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მოცულობაზე,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მათი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გადაფარვის/გაზრდის მომენტიდან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 იგი შეადგენს 6 თვეს, თუმცა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თუ აღნიშნული 6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lastRenderedPageBreak/>
        <w:t>თვიანი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მოცდის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პერიოდი,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სრულდება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უწყვეტი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სადაზღვევო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ისტორიის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დაწყების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მომენტიდან, 12 თვის დასრულებამდე, ასეთ დროს იგი გაგრძელდება,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ამავე 12 თვიანი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პერიოდის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დასრულებამდე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ყოველგვარი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ეჭვის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გამოსარიცხად,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ახალი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სესხ(ებ)ით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გადაფარული/გაზრდილი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ძველი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სესხების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გადაუხდელ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43"/>
        </w:rPr>
        <w:t xml:space="preserve"> </w:t>
      </w:r>
      <w:r w:rsidRPr="00817935">
        <w:rPr>
          <w:b/>
          <w:bCs/>
        </w:rPr>
        <w:t>დავალიანებაზე</w:t>
      </w:r>
      <w:r w:rsidRPr="00817935">
        <w:rPr>
          <w:b/>
          <w:bCs/>
          <w:spacing w:val="43"/>
        </w:rPr>
        <w:t xml:space="preserve"> </w:t>
      </w:r>
      <w:r w:rsidRPr="00817935">
        <w:rPr>
          <w:b/>
          <w:bCs/>
        </w:rPr>
        <w:t>კვლავ</w:t>
      </w:r>
      <w:r w:rsidRPr="00817935">
        <w:rPr>
          <w:b/>
          <w:bCs/>
          <w:spacing w:val="43"/>
        </w:rPr>
        <w:t xml:space="preserve"> </w:t>
      </w:r>
      <w:r w:rsidRPr="00817935">
        <w:rPr>
          <w:b/>
          <w:bCs/>
        </w:rPr>
        <w:t>გავრცელდება</w:t>
      </w:r>
      <w:r w:rsidRPr="00817935">
        <w:rPr>
          <w:b/>
          <w:bCs/>
          <w:spacing w:val="44"/>
        </w:rPr>
        <w:t xml:space="preserve"> </w:t>
      </w:r>
      <w:r w:rsidRPr="00817935">
        <w:rPr>
          <w:b/>
          <w:bCs/>
        </w:rPr>
        <w:t>შესაბამისი</w:t>
      </w:r>
      <w:r w:rsidRPr="00817935">
        <w:rPr>
          <w:b/>
          <w:bCs/>
          <w:spacing w:val="42"/>
        </w:rPr>
        <w:t xml:space="preserve"> </w:t>
      </w:r>
      <w:r w:rsidRPr="00817935">
        <w:rPr>
          <w:b/>
          <w:bCs/>
        </w:rPr>
        <w:t>მოცდის</w:t>
      </w:r>
      <w:r w:rsidRPr="00817935">
        <w:rPr>
          <w:b/>
          <w:bCs/>
          <w:spacing w:val="46"/>
        </w:rPr>
        <w:t xml:space="preserve"> </w:t>
      </w:r>
      <w:r w:rsidRPr="00817935">
        <w:rPr>
          <w:b/>
          <w:bCs/>
        </w:rPr>
        <w:t>პერიოდი,</w:t>
      </w:r>
      <w:r w:rsidRPr="00817935">
        <w:rPr>
          <w:b/>
          <w:bCs/>
          <w:spacing w:val="47"/>
        </w:rPr>
        <w:t xml:space="preserve"> </w:t>
      </w:r>
      <w:r w:rsidRPr="00817935">
        <w:rPr>
          <w:b/>
          <w:bCs/>
        </w:rPr>
        <w:t>მოცდის</w:t>
      </w:r>
      <w:r w:rsidR="00817935">
        <w:rPr>
          <w:b/>
          <w:bCs/>
        </w:rPr>
        <w:t xml:space="preserve"> </w:t>
      </w:r>
      <w:r w:rsidRPr="00817935">
        <w:rPr>
          <w:b/>
          <w:bCs/>
        </w:rPr>
        <w:t>პერიოდისათვის ხელშეკრულებით დადგენილი ვადებით და წესით.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დაზუსტების მიზნით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მხარეები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განმარტავენ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რომ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წინამდებარე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მუხლის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მიზნებისათვის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უწყვეტი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სადაზღვევო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ისტორია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ნიშნავს,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დაკვემდებარებული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დავალიანების,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ხლეშეკრულებით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დადგენილი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წესით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ანგარიშში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პირველადი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მითითებიდან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უწყვეტად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მიმდინარეობას.</w:t>
      </w:r>
    </w:p>
    <w:p w14:paraId="5B5E44E5" w14:textId="77777777" w:rsidR="009014F4" w:rsidRPr="00817935" w:rsidRDefault="009014F4">
      <w:pPr>
        <w:pStyle w:val="BodyText"/>
        <w:spacing w:before="9"/>
        <w:ind w:left="0"/>
        <w:jc w:val="left"/>
        <w:rPr>
          <w:b/>
          <w:bCs/>
          <w:sz w:val="25"/>
        </w:rPr>
      </w:pPr>
    </w:p>
    <w:p w14:paraId="4A85E9BF" w14:textId="5A9B19B2" w:rsidR="009014F4" w:rsidRPr="00817935" w:rsidRDefault="00AE18E0">
      <w:pPr>
        <w:pStyle w:val="BodyText"/>
        <w:spacing w:line="259" w:lineRule="auto"/>
        <w:ind w:right="100" w:firstLine="604"/>
        <w:rPr>
          <w:b/>
          <w:bCs/>
        </w:rPr>
      </w:pPr>
      <w:r w:rsidRPr="00817935">
        <w:rPr>
          <w:b/>
          <w:bCs/>
        </w:rPr>
        <w:t>სადაზღვევო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შემთხვევის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ანაზღაურების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განსაკუთრებულ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პირობაზე,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კერძოდ: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იმ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შემთხვევაში თუ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მსესხებელს აქვს უწყვეტი სადაზღვევო ისტორია და მსესხებელი ახალი სესხით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გადაფარავს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ძველი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სესხ(ებ)იდან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გამომდინარე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დავალიანებას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გაზრდის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მიმდინარე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სესხ(ებ)ს,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ხოლო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გაზრდილი/გადაფარვის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შემდგომ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დამატებული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დვალიანების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ოდენობა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მეტია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გაზრდამდე/გადაფარვამდე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არსებული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დავალიანების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 xml:space="preserve">50%-ისა და არ არის გასული </w:t>
      </w:r>
      <w:r w:rsidR="00ED7BAD">
        <w:rPr>
          <w:b/>
          <w:bCs/>
          <w:lang w:val="ka-GE"/>
        </w:rPr>
        <w:t xml:space="preserve">, </w:t>
      </w:r>
      <w:r w:rsidRPr="00817935">
        <w:rPr>
          <w:b/>
          <w:bCs/>
        </w:rPr>
        <w:t>6 თვიანი მოცდის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პერიოდი,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სადაზღვევო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ანაზღაურებას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ექვემდებარება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დავალიანების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გაზრდამდე/გადაფარვამდე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არსებული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სადაზღვევო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შემთხვევის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დადგომის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მომენტისათვის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არსებული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დაზღვევას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დაქვემდებარებული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საკრედიტო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დავალიანების ოდენობა, და ასევე ამავე თანხის 50%, თუმცა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არაუმეტეს ხელშეკრულების 6.1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პუნქტით განსაზღვრული სადაზღვევო ანაზღაურების მაქსიმალური ოდენობისა. დაზუსტების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მიზნით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მხარეები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განმარტავენ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რომ,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ასეთ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შემთხვევაში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გაზრდილი/გადაფარვის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შემდგომ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დამატებული დაზღვევას დაქვემდებარებული საკრედიტო დვალიანების, დარჩენილი ოდენობა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წარმოადგენს</w:t>
      </w:r>
      <w:r w:rsidRPr="00817935">
        <w:rPr>
          <w:b/>
          <w:bCs/>
          <w:spacing w:val="4"/>
        </w:rPr>
        <w:t xml:space="preserve"> </w:t>
      </w:r>
      <w:r w:rsidRPr="00817935">
        <w:rPr>
          <w:b/>
          <w:bCs/>
        </w:rPr>
        <w:t>გამონაკლის</w:t>
      </w:r>
      <w:r w:rsidRPr="00817935">
        <w:rPr>
          <w:b/>
          <w:bCs/>
          <w:spacing w:val="4"/>
        </w:rPr>
        <w:t xml:space="preserve"> </w:t>
      </w:r>
      <w:r w:rsidRPr="00817935">
        <w:rPr>
          <w:b/>
          <w:bCs/>
        </w:rPr>
        <w:t>შემთხვევას</w:t>
      </w:r>
      <w:r w:rsidRPr="00817935">
        <w:rPr>
          <w:b/>
          <w:bCs/>
          <w:spacing w:val="4"/>
        </w:rPr>
        <w:t xml:space="preserve"> </w:t>
      </w:r>
      <w:r w:rsidRPr="00817935">
        <w:rPr>
          <w:b/>
          <w:bCs/>
        </w:rPr>
        <w:t>და არ</w:t>
      </w:r>
      <w:r w:rsidRPr="00817935">
        <w:rPr>
          <w:b/>
          <w:bCs/>
          <w:spacing w:val="-7"/>
        </w:rPr>
        <w:t xml:space="preserve"> </w:t>
      </w:r>
      <w:r w:rsidRPr="00817935">
        <w:rPr>
          <w:b/>
          <w:bCs/>
        </w:rPr>
        <w:t>ექვემდებარება</w:t>
      </w:r>
      <w:r w:rsidRPr="00817935">
        <w:rPr>
          <w:b/>
          <w:bCs/>
          <w:spacing w:val="2"/>
        </w:rPr>
        <w:t xml:space="preserve"> </w:t>
      </w:r>
      <w:r w:rsidRPr="00817935">
        <w:rPr>
          <w:b/>
          <w:bCs/>
        </w:rPr>
        <w:t>ანაზღაურებას.</w:t>
      </w:r>
    </w:p>
    <w:p w14:paraId="0E651516" w14:textId="77777777" w:rsidR="009014F4" w:rsidRPr="00817935" w:rsidRDefault="00AE18E0">
      <w:pPr>
        <w:pStyle w:val="ListParagraph"/>
        <w:numPr>
          <w:ilvl w:val="0"/>
          <w:numId w:val="1"/>
        </w:numPr>
        <w:tabs>
          <w:tab w:val="left" w:pos="462"/>
          <w:tab w:val="left" w:pos="1191"/>
          <w:tab w:val="left" w:pos="2588"/>
          <w:tab w:val="left" w:pos="4552"/>
          <w:tab w:val="left" w:pos="7058"/>
          <w:tab w:val="left" w:pos="8499"/>
          <w:tab w:val="left" w:pos="9200"/>
        </w:tabs>
        <w:spacing w:before="0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 w:rsidRPr="00817935">
        <w:rPr>
          <w:b/>
          <w:bCs/>
          <w:sz w:val="24"/>
          <w:szCs w:val="24"/>
        </w:rPr>
        <w:t>ამ</w:t>
      </w:r>
      <w:r w:rsidRPr="00817935">
        <w:rPr>
          <w:b/>
          <w:bCs/>
          <w:sz w:val="24"/>
          <w:szCs w:val="24"/>
        </w:rPr>
        <w:tab/>
        <w:t>დანართის</w:t>
      </w:r>
      <w:r w:rsidRPr="00817935">
        <w:rPr>
          <w:b/>
          <w:bCs/>
          <w:sz w:val="24"/>
          <w:szCs w:val="24"/>
        </w:rPr>
        <w:tab/>
        <w:t>მიზნებისათვის</w:t>
      </w:r>
      <w:r w:rsidRPr="00817935">
        <w:rPr>
          <w:b/>
          <w:bCs/>
          <w:sz w:val="24"/>
          <w:szCs w:val="24"/>
        </w:rPr>
        <w:tab/>
        <w:t>ქვემოთმითითებულ</w:t>
      </w:r>
      <w:r w:rsidRPr="00817935">
        <w:rPr>
          <w:b/>
          <w:bCs/>
          <w:sz w:val="24"/>
          <w:szCs w:val="24"/>
        </w:rPr>
        <w:tab/>
        <w:t>ტერმინებს</w:t>
      </w:r>
      <w:r w:rsidRPr="00817935">
        <w:rPr>
          <w:b/>
          <w:bCs/>
          <w:sz w:val="24"/>
          <w:szCs w:val="24"/>
        </w:rPr>
        <w:tab/>
        <w:t>აქვს</w:t>
      </w:r>
      <w:r w:rsidRPr="00817935">
        <w:rPr>
          <w:b/>
          <w:bCs/>
          <w:sz w:val="24"/>
          <w:szCs w:val="24"/>
        </w:rPr>
        <w:tab/>
      </w:r>
      <w:r w:rsidRPr="00817935">
        <w:rPr>
          <w:b/>
          <w:bCs/>
          <w:spacing w:val="-1"/>
          <w:sz w:val="24"/>
          <w:szCs w:val="24"/>
        </w:rPr>
        <w:t>შემდეგი</w:t>
      </w:r>
      <w:r w:rsidRPr="00817935">
        <w:rPr>
          <w:b/>
          <w:bCs/>
          <w:spacing w:val="-57"/>
          <w:sz w:val="24"/>
          <w:szCs w:val="24"/>
        </w:rPr>
        <w:t xml:space="preserve"> </w:t>
      </w:r>
      <w:r w:rsidRPr="00817935">
        <w:rPr>
          <w:b/>
          <w:bCs/>
          <w:sz w:val="24"/>
          <w:szCs w:val="24"/>
        </w:rPr>
        <w:t>მნიშვნელობა</w:t>
      </w:r>
      <w:r w:rsidRPr="00817935">
        <w:rPr>
          <w:rFonts w:eastAsia="Times New Roman" w:cs="Times New Roman"/>
          <w:b/>
          <w:bCs/>
          <w:sz w:val="24"/>
          <w:szCs w:val="24"/>
        </w:rPr>
        <w:t>:</w:t>
      </w:r>
    </w:p>
    <w:p w14:paraId="56E6B885" w14:textId="77777777" w:rsidR="009014F4" w:rsidRPr="00817935" w:rsidRDefault="00AE18E0">
      <w:pPr>
        <w:pStyle w:val="BodyText"/>
        <w:tabs>
          <w:tab w:val="left" w:pos="1536"/>
          <w:tab w:val="left" w:pos="2112"/>
          <w:tab w:val="left" w:pos="2962"/>
          <w:tab w:val="left" w:pos="4725"/>
          <w:tab w:val="left" w:pos="4984"/>
          <w:tab w:val="left" w:pos="5925"/>
          <w:tab w:val="left" w:pos="6621"/>
          <w:tab w:val="left" w:pos="6741"/>
          <w:tab w:val="left" w:pos="7269"/>
          <w:tab w:val="left" w:pos="7841"/>
          <w:tab w:val="left" w:pos="7976"/>
          <w:tab w:val="left" w:pos="8556"/>
          <w:tab w:val="left" w:pos="8700"/>
          <w:tab w:val="left" w:pos="9824"/>
        </w:tabs>
        <w:ind w:right="861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მძიმე</w:t>
      </w:r>
      <w:r w:rsidRPr="00817935">
        <w:rPr>
          <w:b/>
          <w:bCs/>
          <w:spacing w:val="18"/>
        </w:rPr>
        <w:t xml:space="preserve"> </w:t>
      </w:r>
      <w:r w:rsidRPr="00817935">
        <w:rPr>
          <w:b/>
          <w:bCs/>
        </w:rPr>
        <w:t>დაავადებ</w:t>
      </w:r>
      <w:r w:rsidRPr="00817935">
        <w:rPr>
          <w:rFonts w:eastAsia="Times New Roman" w:cs="Times New Roman"/>
          <w:b/>
          <w:bCs/>
        </w:rPr>
        <w:t>(</w:t>
      </w:r>
      <w:r w:rsidRPr="00817935">
        <w:rPr>
          <w:b/>
          <w:bCs/>
        </w:rPr>
        <w:t>ებ</w:t>
      </w:r>
      <w:r w:rsidRPr="00817935">
        <w:rPr>
          <w:rFonts w:eastAsia="Times New Roman" w:cs="Times New Roman"/>
          <w:b/>
          <w:bCs/>
        </w:rPr>
        <w:t>)</w:t>
      </w:r>
      <w:r w:rsidRPr="00817935">
        <w:rPr>
          <w:b/>
          <w:bCs/>
        </w:rPr>
        <w:t>ი</w:t>
      </w:r>
      <w:r w:rsidRPr="00817935">
        <w:rPr>
          <w:b/>
          <w:bCs/>
          <w:spacing w:val="17"/>
        </w:rPr>
        <w:t xml:space="preserve"> </w:t>
      </w:r>
      <w:r w:rsidRPr="00817935">
        <w:rPr>
          <w:rFonts w:eastAsia="Times New Roman" w:cs="Times New Roman"/>
          <w:b/>
          <w:bCs/>
        </w:rPr>
        <w:t>-</w:t>
      </w:r>
      <w:r w:rsidRPr="00817935">
        <w:rPr>
          <w:rFonts w:eastAsia="Times New Roman" w:cs="Times New Roman"/>
          <w:b/>
          <w:bCs/>
          <w:spacing w:val="23"/>
        </w:rPr>
        <w:t xml:space="preserve"> </w:t>
      </w:r>
      <w:r w:rsidRPr="00817935">
        <w:rPr>
          <w:b/>
          <w:bCs/>
        </w:rPr>
        <w:t>ავთვისებიანი</w:t>
      </w:r>
      <w:r w:rsidRPr="00817935">
        <w:rPr>
          <w:b/>
          <w:bCs/>
          <w:spacing w:val="20"/>
        </w:rPr>
        <w:t xml:space="preserve"> </w:t>
      </w:r>
      <w:r w:rsidRPr="00817935">
        <w:rPr>
          <w:b/>
          <w:bCs/>
        </w:rPr>
        <w:t>სიმსივნე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23"/>
        </w:rPr>
        <w:t xml:space="preserve"> </w:t>
      </w:r>
      <w:r w:rsidRPr="00817935">
        <w:rPr>
          <w:b/>
          <w:bCs/>
        </w:rPr>
        <w:t>ღვიძლის</w:t>
      </w:r>
      <w:r w:rsidRPr="00817935">
        <w:rPr>
          <w:b/>
          <w:bCs/>
          <w:spacing w:val="23"/>
        </w:rPr>
        <w:t xml:space="preserve"> </w:t>
      </w:r>
      <w:r w:rsidRPr="00817935">
        <w:rPr>
          <w:b/>
          <w:bCs/>
        </w:rPr>
        <w:t>ფიბროზი</w:t>
      </w:r>
      <w:r w:rsidRPr="00817935">
        <w:rPr>
          <w:b/>
          <w:bCs/>
          <w:spacing w:val="23"/>
        </w:rPr>
        <w:t xml:space="preserve"> </w:t>
      </w:r>
      <w:r w:rsidRPr="00817935">
        <w:rPr>
          <w:b/>
          <w:bCs/>
        </w:rPr>
        <w:t>ან</w:t>
      </w:r>
      <w:r w:rsidRPr="00817935">
        <w:rPr>
          <w:b/>
          <w:bCs/>
          <w:spacing w:val="22"/>
        </w:rPr>
        <w:t xml:space="preserve"> </w:t>
      </w:r>
      <w:r w:rsidRPr="00817935">
        <w:rPr>
          <w:b/>
          <w:bCs/>
        </w:rPr>
        <w:t>ციროზი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23"/>
        </w:rPr>
        <w:t xml:space="preserve"> </w:t>
      </w:r>
      <w:r w:rsidRPr="00817935">
        <w:rPr>
          <w:b/>
          <w:bCs/>
        </w:rPr>
        <w:t>ღვიძლის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ქრონიკული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უკმარისობა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ჰეპატიტი</w:t>
      </w:r>
      <w:r w:rsidRPr="00817935">
        <w:rPr>
          <w:b/>
          <w:bCs/>
          <w:spacing w:val="1"/>
        </w:rPr>
        <w:t xml:space="preserve"> </w:t>
      </w:r>
      <w:r w:rsidRPr="00817935">
        <w:rPr>
          <w:rFonts w:eastAsia="Times New Roman" w:cs="Times New Roman"/>
          <w:b/>
          <w:bCs/>
        </w:rPr>
        <w:t>C,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თირკმლის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ქრონიკული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უკმარისობა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გულის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ქრონიკული</w:t>
      </w:r>
      <w:r w:rsidRPr="00817935">
        <w:rPr>
          <w:b/>
          <w:bCs/>
          <w:spacing w:val="5"/>
        </w:rPr>
        <w:t xml:space="preserve"> </w:t>
      </w:r>
      <w:r w:rsidRPr="00817935">
        <w:rPr>
          <w:b/>
          <w:bCs/>
        </w:rPr>
        <w:t>უკმარისობა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6"/>
        </w:rPr>
        <w:t xml:space="preserve"> </w:t>
      </w:r>
      <w:r w:rsidRPr="00817935">
        <w:rPr>
          <w:b/>
          <w:bCs/>
        </w:rPr>
        <w:t>ტუბერკულოზი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7"/>
        </w:rPr>
        <w:t xml:space="preserve"> </w:t>
      </w:r>
      <w:r w:rsidRPr="00817935">
        <w:rPr>
          <w:b/>
          <w:bCs/>
        </w:rPr>
        <w:t>გულის</w:t>
      </w:r>
      <w:r w:rsidRPr="00817935">
        <w:rPr>
          <w:b/>
          <w:bCs/>
          <w:spacing w:val="6"/>
        </w:rPr>
        <w:t xml:space="preserve"> </w:t>
      </w:r>
      <w:r w:rsidRPr="00817935">
        <w:rPr>
          <w:b/>
          <w:bCs/>
        </w:rPr>
        <w:t>თანდაყოლილი</w:t>
      </w:r>
      <w:r w:rsidRPr="00817935">
        <w:rPr>
          <w:b/>
          <w:bCs/>
          <w:spacing w:val="7"/>
        </w:rPr>
        <w:t xml:space="preserve"> </w:t>
      </w:r>
      <w:r w:rsidRPr="00817935">
        <w:rPr>
          <w:b/>
          <w:bCs/>
        </w:rPr>
        <w:t>ანომალიები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6"/>
        </w:rPr>
        <w:t xml:space="preserve"> </w:t>
      </w:r>
      <w:r w:rsidRPr="00817935">
        <w:rPr>
          <w:b/>
          <w:bCs/>
        </w:rPr>
        <w:t>შაქრიანი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დიაბეტი</w:t>
      </w:r>
      <w:r w:rsidRPr="00817935">
        <w:rPr>
          <w:b/>
          <w:bCs/>
        </w:rPr>
        <w:tab/>
        <w:t>ან</w:t>
      </w:r>
      <w:r w:rsidRPr="00817935">
        <w:rPr>
          <w:b/>
          <w:bCs/>
        </w:rPr>
        <w:tab/>
        <w:t>მისი</w:t>
      </w:r>
      <w:r w:rsidRPr="00817935">
        <w:rPr>
          <w:b/>
          <w:bCs/>
        </w:rPr>
        <w:tab/>
        <w:t>გართულება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</w:rPr>
        <w:tab/>
      </w:r>
      <w:r w:rsidRPr="00817935">
        <w:rPr>
          <w:b/>
          <w:bCs/>
        </w:rPr>
        <w:t>უშაქრო</w:t>
      </w:r>
      <w:r w:rsidRPr="00817935">
        <w:rPr>
          <w:b/>
          <w:bCs/>
        </w:rPr>
        <w:tab/>
        <w:t>დიაბეტი</w:t>
      </w:r>
      <w:r w:rsidRPr="00817935">
        <w:rPr>
          <w:b/>
          <w:bCs/>
        </w:rPr>
        <w:tab/>
        <w:t>ან</w:t>
      </w:r>
      <w:r w:rsidRPr="00817935">
        <w:rPr>
          <w:b/>
          <w:bCs/>
        </w:rPr>
        <w:tab/>
        <w:t>მისი</w:t>
      </w:r>
      <w:r w:rsidRPr="00817935">
        <w:rPr>
          <w:b/>
          <w:bCs/>
        </w:rPr>
        <w:tab/>
      </w:r>
      <w:r w:rsidRPr="00817935">
        <w:rPr>
          <w:b/>
          <w:bCs/>
        </w:rPr>
        <w:tab/>
      </w:r>
      <w:r w:rsidRPr="00817935">
        <w:rPr>
          <w:b/>
          <w:bCs/>
          <w:spacing w:val="-1"/>
        </w:rPr>
        <w:t>გართულება</w:t>
      </w:r>
      <w:r w:rsidRPr="00817935">
        <w:rPr>
          <w:rFonts w:eastAsia="Times New Roman" w:cs="Times New Roman"/>
          <w:b/>
          <w:bCs/>
          <w:spacing w:val="-1"/>
        </w:rPr>
        <w:t>,</w:t>
      </w:r>
      <w:r w:rsidRPr="00817935">
        <w:rPr>
          <w:rFonts w:eastAsia="Times New Roman" w:cs="Times New Roman"/>
          <w:b/>
          <w:bCs/>
          <w:spacing w:val="-57"/>
        </w:rPr>
        <w:t xml:space="preserve"> </w:t>
      </w:r>
      <w:r w:rsidRPr="00817935">
        <w:rPr>
          <w:b/>
          <w:bCs/>
        </w:rPr>
        <w:t>ცერებროვასკულარული</w:t>
      </w:r>
      <w:r w:rsidRPr="00817935">
        <w:rPr>
          <w:b/>
          <w:bCs/>
          <w:spacing w:val="2"/>
        </w:rPr>
        <w:t xml:space="preserve"> </w:t>
      </w:r>
      <w:r w:rsidRPr="00817935">
        <w:rPr>
          <w:b/>
          <w:bCs/>
        </w:rPr>
        <w:t>დაავადებები</w:t>
      </w:r>
      <w:r w:rsidRPr="00817935">
        <w:rPr>
          <w:b/>
          <w:bCs/>
          <w:spacing w:val="-3"/>
        </w:rPr>
        <w:t xml:space="preserve"> </w:t>
      </w:r>
      <w:r w:rsidRPr="00817935">
        <w:rPr>
          <w:rFonts w:eastAsia="Times New Roman" w:cs="Times New Roman"/>
          <w:b/>
          <w:bCs/>
        </w:rPr>
        <w:t>(</w:t>
      </w:r>
      <w:r w:rsidRPr="00817935">
        <w:rPr>
          <w:b/>
          <w:bCs/>
        </w:rPr>
        <w:t>გარდა</w:t>
      </w:r>
      <w:r w:rsidRPr="00817935">
        <w:rPr>
          <w:b/>
          <w:bCs/>
          <w:spacing w:val="-2"/>
        </w:rPr>
        <w:t xml:space="preserve"> </w:t>
      </w:r>
      <w:r w:rsidRPr="00817935">
        <w:rPr>
          <w:b/>
          <w:bCs/>
        </w:rPr>
        <w:t>ინსულტის</w:t>
      </w:r>
      <w:r w:rsidRPr="00817935">
        <w:rPr>
          <w:b/>
          <w:bCs/>
          <w:spacing w:val="2"/>
        </w:rPr>
        <w:t xml:space="preserve"> </w:t>
      </w:r>
      <w:r w:rsidRPr="00817935">
        <w:rPr>
          <w:b/>
          <w:bCs/>
        </w:rPr>
        <w:t>პირველადი</w:t>
      </w:r>
      <w:r w:rsidRPr="00817935">
        <w:rPr>
          <w:b/>
          <w:bCs/>
          <w:spacing w:val="2"/>
        </w:rPr>
        <w:t xml:space="preserve"> </w:t>
      </w:r>
      <w:r w:rsidRPr="00817935">
        <w:rPr>
          <w:b/>
          <w:bCs/>
        </w:rPr>
        <w:t>შემთხვევისა</w:t>
      </w:r>
      <w:r w:rsidRPr="00817935">
        <w:rPr>
          <w:rFonts w:eastAsia="Times New Roman" w:cs="Times New Roman"/>
          <w:b/>
          <w:bCs/>
        </w:rPr>
        <w:t>).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b/>
          <w:bCs/>
        </w:rPr>
        <w:t>მოცდის</w:t>
      </w:r>
      <w:r w:rsidRPr="00817935">
        <w:rPr>
          <w:b/>
          <w:bCs/>
          <w:spacing w:val="52"/>
        </w:rPr>
        <w:t xml:space="preserve"> </w:t>
      </w:r>
      <w:r w:rsidRPr="00817935">
        <w:rPr>
          <w:b/>
          <w:bCs/>
        </w:rPr>
        <w:t>პერიოდი</w:t>
      </w:r>
      <w:r w:rsidRPr="00817935">
        <w:rPr>
          <w:b/>
          <w:bCs/>
          <w:spacing w:val="47"/>
        </w:rPr>
        <w:t xml:space="preserve"> </w:t>
      </w:r>
      <w:r w:rsidRPr="00817935">
        <w:rPr>
          <w:rFonts w:eastAsia="Times New Roman" w:cs="Times New Roman"/>
          <w:b/>
          <w:bCs/>
        </w:rPr>
        <w:t>-</w:t>
      </w:r>
      <w:r w:rsidRPr="00817935">
        <w:rPr>
          <w:rFonts w:eastAsia="Times New Roman" w:cs="Times New Roman"/>
          <w:b/>
          <w:bCs/>
          <w:spacing w:val="52"/>
        </w:rPr>
        <w:t xml:space="preserve"> </w:t>
      </w:r>
      <w:r w:rsidRPr="00817935">
        <w:rPr>
          <w:b/>
          <w:bCs/>
        </w:rPr>
        <w:t>დაზღვევის</w:t>
      </w:r>
      <w:r w:rsidRPr="00817935">
        <w:rPr>
          <w:b/>
          <w:bCs/>
          <w:spacing w:val="48"/>
        </w:rPr>
        <w:t xml:space="preserve"> </w:t>
      </w:r>
      <w:r w:rsidRPr="00817935">
        <w:rPr>
          <w:b/>
          <w:bCs/>
        </w:rPr>
        <w:t>დაწყების</w:t>
      </w:r>
      <w:r w:rsidRPr="00817935">
        <w:rPr>
          <w:b/>
          <w:bCs/>
          <w:spacing w:val="44"/>
        </w:rPr>
        <w:t xml:space="preserve"> </w:t>
      </w:r>
      <w:r w:rsidRPr="00817935">
        <w:rPr>
          <w:b/>
          <w:bCs/>
        </w:rPr>
        <w:t>მომენტიდან</w:t>
      </w:r>
      <w:r w:rsidRPr="00817935">
        <w:rPr>
          <w:b/>
          <w:bCs/>
        </w:rPr>
        <w:tab/>
      </w:r>
      <w:r w:rsidRPr="00817935">
        <w:rPr>
          <w:b/>
          <w:bCs/>
        </w:rPr>
        <w:tab/>
      </w:r>
      <w:r w:rsidRPr="00817935">
        <w:rPr>
          <w:rFonts w:eastAsia="Times New Roman" w:cs="Times New Roman"/>
          <w:b/>
          <w:bCs/>
        </w:rPr>
        <w:t>12</w:t>
      </w:r>
      <w:r w:rsidRPr="00817935">
        <w:rPr>
          <w:rFonts w:eastAsia="Times New Roman" w:cs="Times New Roman"/>
          <w:b/>
          <w:bCs/>
          <w:spacing w:val="51"/>
        </w:rPr>
        <w:t xml:space="preserve"> </w:t>
      </w:r>
      <w:r w:rsidRPr="00817935">
        <w:rPr>
          <w:rFonts w:eastAsia="Times New Roman" w:cs="Times New Roman"/>
          <w:b/>
          <w:bCs/>
        </w:rPr>
        <w:t>(</w:t>
      </w:r>
      <w:r w:rsidRPr="00817935">
        <w:rPr>
          <w:b/>
          <w:bCs/>
        </w:rPr>
        <w:t>თორმეტი</w:t>
      </w:r>
      <w:r w:rsidRPr="00817935">
        <w:rPr>
          <w:rFonts w:eastAsia="Times New Roman" w:cs="Times New Roman"/>
          <w:b/>
          <w:bCs/>
        </w:rPr>
        <w:t>)</w:t>
      </w:r>
      <w:r w:rsidRPr="00817935">
        <w:rPr>
          <w:rFonts w:eastAsia="Times New Roman" w:cs="Times New Roman"/>
          <w:b/>
          <w:bCs/>
        </w:rPr>
        <w:tab/>
      </w:r>
      <w:r w:rsidRPr="00817935">
        <w:rPr>
          <w:b/>
          <w:bCs/>
        </w:rPr>
        <w:t>თვე</w:t>
      </w:r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44"/>
        </w:rPr>
        <w:t xml:space="preserve"> </w:t>
      </w:r>
      <w:r w:rsidRPr="00817935">
        <w:rPr>
          <w:b/>
          <w:bCs/>
        </w:rPr>
        <w:t>რომლის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განმავლობაშიც</w:t>
      </w:r>
      <w:r w:rsidRPr="00817935">
        <w:rPr>
          <w:b/>
          <w:bCs/>
        </w:rPr>
        <w:tab/>
        <w:t>მძიმე</w:t>
      </w:r>
      <w:r w:rsidRPr="00817935">
        <w:rPr>
          <w:b/>
          <w:bCs/>
        </w:rPr>
        <w:tab/>
        <w:t>დაავადებ</w:t>
      </w:r>
      <w:r w:rsidRPr="00817935">
        <w:rPr>
          <w:rFonts w:eastAsia="Times New Roman" w:cs="Times New Roman"/>
          <w:b/>
          <w:bCs/>
        </w:rPr>
        <w:t>(</w:t>
      </w:r>
      <w:r w:rsidRPr="00817935">
        <w:rPr>
          <w:b/>
          <w:bCs/>
        </w:rPr>
        <w:t>ებ</w:t>
      </w:r>
      <w:r w:rsidRPr="00817935">
        <w:rPr>
          <w:rFonts w:eastAsia="Times New Roman" w:cs="Times New Roman"/>
          <w:b/>
          <w:bCs/>
        </w:rPr>
        <w:t>)</w:t>
      </w:r>
      <w:r w:rsidRPr="00817935">
        <w:rPr>
          <w:b/>
          <w:bCs/>
        </w:rPr>
        <w:t>ით</w:t>
      </w:r>
      <w:r w:rsidRPr="00817935">
        <w:rPr>
          <w:b/>
          <w:bCs/>
        </w:rPr>
        <w:tab/>
        <w:t>გამოწვეული</w:t>
      </w:r>
      <w:r w:rsidRPr="00817935">
        <w:rPr>
          <w:b/>
          <w:bCs/>
        </w:rPr>
        <w:tab/>
        <w:t>კლიენტის</w:t>
      </w:r>
      <w:r w:rsidRPr="00817935">
        <w:rPr>
          <w:b/>
          <w:bCs/>
        </w:rPr>
        <w:tab/>
      </w:r>
      <w:r w:rsidRPr="00817935">
        <w:rPr>
          <w:b/>
          <w:bCs/>
        </w:rPr>
        <w:tab/>
        <w:t>გარდაცვალება</w:t>
      </w:r>
      <w:r w:rsidRPr="00817935">
        <w:rPr>
          <w:b/>
          <w:bCs/>
        </w:rPr>
        <w:tab/>
        <w:t>არ</w:t>
      </w:r>
      <w:r w:rsidRPr="00817935">
        <w:rPr>
          <w:b/>
          <w:bCs/>
          <w:spacing w:val="-57"/>
        </w:rPr>
        <w:t xml:space="preserve"> </w:t>
      </w:r>
      <w:r w:rsidRPr="00817935">
        <w:rPr>
          <w:b/>
          <w:bCs/>
        </w:rPr>
        <w:t>ექვემდებარება</w:t>
      </w:r>
      <w:r w:rsidRPr="00817935">
        <w:rPr>
          <w:b/>
          <w:bCs/>
          <w:spacing w:val="2"/>
        </w:rPr>
        <w:t xml:space="preserve"> </w:t>
      </w:r>
      <w:r w:rsidRPr="00817935">
        <w:rPr>
          <w:b/>
          <w:bCs/>
        </w:rPr>
        <w:t>სადაზღვევო</w:t>
      </w:r>
      <w:r w:rsidRPr="00817935">
        <w:rPr>
          <w:b/>
          <w:bCs/>
          <w:spacing w:val="2"/>
        </w:rPr>
        <w:t xml:space="preserve"> </w:t>
      </w:r>
      <w:r w:rsidRPr="00817935">
        <w:rPr>
          <w:b/>
          <w:bCs/>
        </w:rPr>
        <w:t>ანაზღაურებას</w:t>
      </w:r>
      <w:r w:rsidRPr="00817935">
        <w:rPr>
          <w:rFonts w:eastAsia="Times New Roman" w:cs="Times New Roman"/>
          <w:b/>
          <w:bCs/>
        </w:rPr>
        <w:t>;</w:t>
      </w:r>
    </w:p>
    <w:p w14:paraId="6C41A3C0" w14:textId="77777777" w:rsidR="009014F4" w:rsidRPr="00817935" w:rsidRDefault="009014F4">
      <w:pPr>
        <w:pStyle w:val="BodyText"/>
        <w:ind w:left="0"/>
        <w:jc w:val="left"/>
        <w:rPr>
          <w:b/>
          <w:bCs/>
          <w:sz w:val="28"/>
        </w:rPr>
      </w:pPr>
    </w:p>
    <w:p w14:paraId="3BA4AF2F" w14:textId="25DC4D00" w:rsidR="009014F4" w:rsidRPr="00817935" w:rsidRDefault="00126617">
      <w:pPr>
        <w:pStyle w:val="BodyText"/>
        <w:spacing w:before="227"/>
        <w:rPr>
          <w:rFonts w:eastAsia="Times New Roman" w:cs="Times New Roman"/>
          <w:b/>
          <w:bCs/>
        </w:rPr>
      </w:pPr>
      <w:r w:rsidRPr="00817935">
        <w:rPr>
          <w:rFonts w:eastAsia="Times New Roman" w:cs="Times New Roman"/>
          <w:b/>
          <w:bCs/>
          <w:lang w:val="ka-GE"/>
        </w:rPr>
        <w:t>5</w:t>
      </w:r>
      <w:r w:rsidRPr="00817935">
        <w:rPr>
          <w:rFonts w:eastAsia="Times New Roman" w:cs="Times New Roman"/>
          <w:b/>
          <w:bCs/>
        </w:rPr>
        <w:t>.</w:t>
      </w:r>
      <w:r w:rsidRPr="00817935">
        <w:rPr>
          <w:rFonts w:eastAsia="Times New Roman" w:cs="Times New Roman"/>
          <w:b/>
          <w:bCs/>
          <w:spacing w:val="37"/>
        </w:rPr>
        <w:t xml:space="preserve"> </w:t>
      </w:r>
      <w:r w:rsidRPr="00817935">
        <w:t>დაზღვევის</w:t>
      </w:r>
      <w:r w:rsidRPr="00817935">
        <w:rPr>
          <w:spacing w:val="-10"/>
        </w:rPr>
        <w:t xml:space="preserve"> </w:t>
      </w:r>
      <w:r w:rsidRPr="00817935">
        <w:t>შეწყვეტა</w:t>
      </w:r>
      <w:r w:rsidRPr="00817935">
        <w:rPr>
          <w:rFonts w:eastAsia="Times New Roman" w:cs="Times New Roman"/>
          <w:b/>
          <w:bCs/>
        </w:rPr>
        <w:t>:</w:t>
      </w:r>
    </w:p>
    <w:p w14:paraId="37E165DB" w14:textId="247B6659" w:rsidR="009014F4" w:rsidRPr="00817935" w:rsidRDefault="00126617">
      <w:pPr>
        <w:pStyle w:val="BodyText"/>
        <w:spacing w:before="1"/>
        <w:ind w:right="824"/>
      </w:pPr>
      <w:r w:rsidRPr="00817935">
        <w:rPr>
          <w:rFonts w:eastAsia="Times New Roman" w:cs="Times New Roman"/>
          <w:lang w:val="ka-GE"/>
        </w:rPr>
        <w:t>5</w:t>
      </w:r>
      <w:r w:rsidRPr="00817935">
        <w:rPr>
          <w:rFonts w:eastAsia="Times New Roman" w:cs="Times New Roman"/>
        </w:rPr>
        <w:t xml:space="preserve">.1. </w:t>
      </w:r>
      <w:r w:rsidRPr="00817935">
        <w:t>კლიენტის</w:t>
      </w:r>
      <w:r w:rsidRPr="00817935">
        <w:rPr>
          <w:spacing w:val="1"/>
        </w:rPr>
        <w:t xml:space="preserve"> </w:t>
      </w:r>
      <w:r w:rsidRPr="00817935">
        <w:t>სიცოცლის</w:t>
      </w:r>
      <w:r w:rsidRPr="00817935">
        <w:rPr>
          <w:spacing w:val="1"/>
        </w:rPr>
        <w:t xml:space="preserve"> </w:t>
      </w:r>
      <w:r w:rsidRPr="00817935">
        <w:t>დაზღვევა</w:t>
      </w:r>
      <w:r w:rsidRPr="00817935">
        <w:rPr>
          <w:spacing w:val="1"/>
        </w:rPr>
        <w:t xml:space="preserve"> </w:t>
      </w:r>
      <w:r w:rsidRPr="00817935">
        <w:t>წყდება</w:t>
      </w:r>
      <w:r w:rsidRPr="00817935">
        <w:rPr>
          <w:spacing w:val="1"/>
        </w:rPr>
        <w:t xml:space="preserve"> </w:t>
      </w:r>
      <w:r w:rsidRPr="00817935">
        <w:t>თუ</w:t>
      </w:r>
      <w:r w:rsidRPr="00817935">
        <w:rPr>
          <w:spacing w:val="1"/>
        </w:rPr>
        <w:t xml:space="preserve"> </w:t>
      </w:r>
      <w:r w:rsidRPr="00817935">
        <w:t>ის</w:t>
      </w:r>
      <w:r w:rsidRPr="00817935">
        <w:rPr>
          <w:spacing w:val="1"/>
        </w:rPr>
        <w:t xml:space="preserve"> </w:t>
      </w:r>
      <w:r w:rsidRPr="00817935">
        <w:t>საბანკო</w:t>
      </w:r>
      <w:r w:rsidRPr="00817935">
        <w:rPr>
          <w:spacing w:val="1"/>
        </w:rPr>
        <w:t xml:space="preserve"> </w:t>
      </w:r>
      <w:r w:rsidRPr="00817935">
        <w:t>კრედიტის</w:t>
      </w:r>
      <w:r w:rsidRPr="00817935">
        <w:rPr>
          <w:spacing w:val="1"/>
        </w:rPr>
        <w:t xml:space="preserve"> </w:t>
      </w:r>
      <w:r w:rsidRPr="00817935">
        <w:t>მოქმედების</w:t>
      </w:r>
      <w:r w:rsidRPr="00817935">
        <w:rPr>
          <w:spacing w:val="1"/>
        </w:rPr>
        <w:t xml:space="preserve"> </w:t>
      </w:r>
      <w:r w:rsidRPr="00817935">
        <w:t>განმავლობაში</w:t>
      </w:r>
      <w:r w:rsidRPr="00817935">
        <w:rPr>
          <w:spacing w:val="3"/>
        </w:rPr>
        <w:t xml:space="preserve"> </w:t>
      </w:r>
      <w:r w:rsidRPr="00817935">
        <w:t>მიაღწევს 72</w:t>
      </w:r>
      <w:r w:rsidRPr="00817935">
        <w:rPr>
          <w:spacing w:val="2"/>
        </w:rPr>
        <w:t xml:space="preserve"> </w:t>
      </w:r>
      <w:r w:rsidRPr="00817935">
        <w:t>წლის ასაკს.</w:t>
      </w:r>
    </w:p>
    <w:p w14:paraId="5D0D5CD9" w14:textId="2A19D285" w:rsidR="009014F4" w:rsidRPr="00817935" w:rsidRDefault="00126617">
      <w:pPr>
        <w:pStyle w:val="BodyText"/>
        <w:spacing w:before="1"/>
        <w:ind w:right="823"/>
        <w:rPr>
          <w:rFonts w:eastAsia="Times New Roman" w:cs="Times New Roman"/>
        </w:rPr>
      </w:pPr>
      <w:r w:rsidRPr="00817935">
        <w:rPr>
          <w:rFonts w:eastAsia="Times New Roman" w:cs="Times New Roman"/>
          <w:lang w:val="ka-GE"/>
        </w:rPr>
        <w:lastRenderedPageBreak/>
        <w:t>5</w:t>
      </w:r>
      <w:r w:rsidRPr="00817935">
        <w:rPr>
          <w:rFonts w:eastAsia="Times New Roman" w:cs="Times New Roman"/>
        </w:rPr>
        <w:t xml:space="preserve">.2. </w:t>
      </w:r>
      <w:r w:rsidRPr="00817935">
        <w:t>თუ</w:t>
      </w:r>
      <w:r w:rsidRPr="00817935">
        <w:rPr>
          <w:spacing w:val="1"/>
        </w:rPr>
        <w:t xml:space="preserve"> </w:t>
      </w:r>
      <w:r w:rsidRPr="00817935">
        <w:t>კლიენტს</w:t>
      </w:r>
      <w:r w:rsidRPr="00817935">
        <w:rPr>
          <w:spacing w:val="1"/>
        </w:rPr>
        <w:t xml:space="preserve"> </w:t>
      </w:r>
      <w:r w:rsidRPr="00817935">
        <w:t>წარმოადგენს</w:t>
      </w:r>
      <w:r w:rsidRPr="00817935">
        <w:rPr>
          <w:spacing w:val="1"/>
        </w:rPr>
        <w:t xml:space="preserve"> </w:t>
      </w:r>
      <w:r w:rsidRPr="00817935">
        <w:t>ერთდროულად</w:t>
      </w:r>
      <w:r w:rsidRPr="00817935">
        <w:rPr>
          <w:spacing w:val="1"/>
        </w:rPr>
        <w:t xml:space="preserve"> </w:t>
      </w:r>
      <w:r w:rsidRPr="00817935">
        <w:t>რამდენიმე</w:t>
      </w:r>
      <w:r w:rsidRPr="00817935">
        <w:rPr>
          <w:spacing w:val="1"/>
        </w:rPr>
        <w:t xml:space="preserve"> </w:t>
      </w:r>
      <w:r w:rsidRPr="00817935">
        <w:t>პირი</w:t>
      </w:r>
      <w:r w:rsidRPr="00817935">
        <w:rPr>
          <w:spacing w:val="1"/>
        </w:rPr>
        <w:t xml:space="preserve"> </w:t>
      </w:r>
      <w:r w:rsidRPr="00817935">
        <w:t>და</w:t>
      </w:r>
      <w:r w:rsidRPr="00817935">
        <w:rPr>
          <w:spacing w:val="1"/>
        </w:rPr>
        <w:t xml:space="preserve"> </w:t>
      </w:r>
      <w:r w:rsidRPr="00817935">
        <w:t>საკრედიტო</w:t>
      </w:r>
      <w:r w:rsidRPr="00817935">
        <w:rPr>
          <w:spacing w:val="1"/>
        </w:rPr>
        <w:t xml:space="preserve"> </w:t>
      </w:r>
      <w:r w:rsidRPr="00817935">
        <w:rPr>
          <w:spacing w:val="-1"/>
        </w:rPr>
        <w:t>ხელშეკრულების</w:t>
      </w:r>
      <w:r w:rsidRPr="00817935">
        <w:rPr>
          <w:spacing w:val="-13"/>
        </w:rPr>
        <w:t xml:space="preserve"> </w:t>
      </w:r>
      <w:r w:rsidRPr="00817935">
        <w:rPr>
          <w:spacing w:val="-1"/>
        </w:rPr>
        <w:t>მოქმედების</w:t>
      </w:r>
      <w:r w:rsidRPr="00817935">
        <w:rPr>
          <w:spacing w:val="-7"/>
        </w:rPr>
        <w:t xml:space="preserve"> </w:t>
      </w:r>
      <w:r w:rsidRPr="00817935">
        <w:t>განმავლობაში</w:t>
      </w:r>
      <w:r w:rsidRPr="00817935">
        <w:rPr>
          <w:spacing w:val="-9"/>
        </w:rPr>
        <w:t xml:space="preserve"> </w:t>
      </w:r>
      <w:r w:rsidRPr="00817935">
        <w:t>ერთი</w:t>
      </w:r>
      <w:r w:rsidRPr="00817935">
        <w:rPr>
          <w:rFonts w:eastAsia="Times New Roman" w:cs="Times New Roman"/>
        </w:rPr>
        <w:t>-</w:t>
      </w:r>
      <w:r w:rsidRPr="00817935">
        <w:t>ერთი</w:t>
      </w:r>
      <w:r w:rsidRPr="00817935">
        <w:rPr>
          <w:spacing w:val="-14"/>
        </w:rPr>
        <w:t xml:space="preserve"> </w:t>
      </w:r>
      <w:r w:rsidRPr="00817935">
        <w:t>კლიენტი</w:t>
      </w:r>
      <w:r w:rsidRPr="00817935">
        <w:rPr>
          <w:spacing w:val="-10"/>
        </w:rPr>
        <w:t xml:space="preserve"> </w:t>
      </w:r>
      <w:r w:rsidRPr="00817935">
        <w:t>მიაღწევს</w:t>
      </w:r>
      <w:r w:rsidRPr="00817935">
        <w:rPr>
          <w:spacing w:val="-14"/>
        </w:rPr>
        <w:t xml:space="preserve"> </w:t>
      </w:r>
      <w:r w:rsidRPr="00817935">
        <w:rPr>
          <w:rFonts w:eastAsia="Times New Roman" w:cs="Times New Roman"/>
        </w:rPr>
        <w:t>72</w:t>
      </w:r>
      <w:r w:rsidRPr="00817935">
        <w:rPr>
          <w:rFonts w:eastAsia="Times New Roman" w:cs="Times New Roman"/>
          <w:spacing w:val="-10"/>
        </w:rPr>
        <w:t xml:space="preserve"> </w:t>
      </w:r>
      <w:r w:rsidRPr="00817935">
        <w:t>წლის</w:t>
      </w:r>
      <w:r w:rsidRPr="00817935">
        <w:rPr>
          <w:spacing w:val="-9"/>
        </w:rPr>
        <w:t xml:space="preserve"> </w:t>
      </w:r>
      <w:r w:rsidRPr="00817935">
        <w:t>ასაკს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-57"/>
        </w:rPr>
        <w:t xml:space="preserve"> </w:t>
      </w:r>
      <w:r w:rsidRPr="00817935">
        <w:t>სიცოცლის დაზღვევის სადაზღვევო ანაზღაურება შეწყდება კონკრეტულ სესხში</w:t>
      </w:r>
      <w:r w:rsidRPr="00817935">
        <w:rPr>
          <w:spacing w:val="1"/>
        </w:rPr>
        <w:t xml:space="preserve"> </w:t>
      </w:r>
      <w:r w:rsidRPr="00817935">
        <w:t>ამ პირის</w:t>
      </w:r>
      <w:r w:rsidRPr="00817935">
        <w:rPr>
          <w:spacing w:val="1"/>
        </w:rPr>
        <w:t xml:space="preserve"> </w:t>
      </w:r>
      <w:r w:rsidRPr="00817935">
        <w:t>სადაზღვევო</w:t>
      </w:r>
      <w:r w:rsidRPr="00817935">
        <w:rPr>
          <w:spacing w:val="-2"/>
        </w:rPr>
        <w:t xml:space="preserve"> </w:t>
      </w:r>
      <w:r w:rsidRPr="00817935">
        <w:t>ანაზღაურების</w:t>
      </w:r>
      <w:r w:rsidRPr="00817935">
        <w:rPr>
          <w:spacing w:val="-3"/>
        </w:rPr>
        <w:t xml:space="preserve"> </w:t>
      </w:r>
      <w:r w:rsidRPr="00817935">
        <w:t>გადანაწილებული</w:t>
      </w:r>
      <w:r w:rsidRPr="00817935">
        <w:rPr>
          <w:spacing w:val="1"/>
        </w:rPr>
        <w:t xml:space="preserve"> </w:t>
      </w:r>
      <w:r w:rsidRPr="00817935">
        <w:t>პროპორციული ოდენობის</w:t>
      </w:r>
      <w:r w:rsidRPr="00817935">
        <w:rPr>
          <w:spacing w:val="-3"/>
        </w:rPr>
        <w:t xml:space="preserve"> </w:t>
      </w:r>
      <w:r w:rsidRPr="00817935">
        <w:t>შესაბამისად</w:t>
      </w:r>
      <w:r w:rsidRPr="00817935">
        <w:rPr>
          <w:rFonts w:eastAsia="Times New Roman" w:cs="Times New Roman"/>
        </w:rPr>
        <w:t>;</w:t>
      </w:r>
    </w:p>
    <w:p w14:paraId="64AFC5F3" w14:textId="49CF6F6F" w:rsidR="009014F4" w:rsidRDefault="009014F4">
      <w:pPr>
        <w:rPr>
          <w:rFonts w:eastAsia="Times New Roman" w:cs="Times New Roman"/>
        </w:rPr>
      </w:pPr>
    </w:p>
    <w:p w14:paraId="35F2C772" w14:textId="3AFF3704" w:rsidR="00817935" w:rsidRDefault="00817935">
      <w:pPr>
        <w:rPr>
          <w:rFonts w:eastAsia="Times New Roman" w:cs="Times New Roman"/>
        </w:rPr>
      </w:pPr>
    </w:p>
    <w:p w14:paraId="4649E24E" w14:textId="13DF1051" w:rsidR="009014F4" w:rsidRPr="00817935" w:rsidRDefault="00817935">
      <w:pPr>
        <w:pStyle w:val="BodyText"/>
        <w:spacing w:before="18"/>
        <w:ind w:right="824"/>
      </w:pPr>
      <w:r>
        <w:t>5</w:t>
      </w:r>
      <w:r w:rsidR="00126617" w:rsidRPr="00817935">
        <w:t>.3. კლიენტის</w:t>
      </w:r>
      <w:r w:rsidR="00126617" w:rsidRPr="00817935">
        <w:rPr>
          <w:spacing w:val="1"/>
        </w:rPr>
        <w:t xml:space="preserve"> </w:t>
      </w:r>
      <w:r w:rsidR="00126617" w:rsidRPr="00817935">
        <w:t>სიცოცხლის</w:t>
      </w:r>
      <w:r w:rsidR="00126617" w:rsidRPr="00817935">
        <w:rPr>
          <w:spacing w:val="1"/>
        </w:rPr>
        <w:t xml:space="preserve"> </w:t>
      </w:r>
      <w:r w:rsidR="00126617" w:rsidRPr="00817935">
        <w:t>დაზღვევა</w:t>
      </w:r>
      <w:r w:rsidR="00126617" w:rsidRPr="00817935">
        <w:rPr>
          <w:spacing w:val="1"/>
        </w:rPr>
        <w:t xml:space="preserve"> </w:t>
      </w:r>
      <w:r w:rsidR="00126617" w:rsidRPr="00817935">
        <w:t>უქმდება,</w:t>
      </w:r>
      <w:r w:rsidR="00126617" w:rsidRPr="00817935">
        <w:rPr>
          <w:spacing w:val="1"/>
        </w:rPr>
        <w:t xml:space="preserve"> </w:t>
      </w:r>
      <w:r w:rsidR="00126617" w:rsidRPr="00817935">
        <w:t>თუ</w:t>
      </w:r>
      <w:r w:rsidR="00126617" w:rsidRPr="00817935">
        <w:rPr>
          <w:spacing w:val="1"/>
        </w:rPr>
        <w:t xml:space="preserve"> </w:t>
      </w:r>
      <w:r w:rsidR="00126617" w:rsidRPr="00817935">
        <w:t>მოხდება</w:t>
      </w:r>
      <w:r w:rsidR="00126617" w:rsidRPr="00817935">
        <w:rPr>
          <w:spacing w:val="1"/>
        </w:rPr>
        <w:t xml:space="preserve"> </w:t>
      </w:r>
      <w:r w:rsidR="00126617" w:rsidRPr="00817935">
        <w:t>ბანკის</w:t>
      </w:r>
      <w:r w:rsidR="00126617" w:rsidRPr="00817935">
        <w:rPr>
          <w:spacing w:val="1"/>
        </w:rPr>
        <w:t xml:space="preserve"> </w:t>
      </w:r>
      <w:r w:rsidR="00126617" w:rsidRPr="00817935">
        <w:t>მიერ</w:t>
      </w:r>
      <w:r w:rsidR="00126617" w:rsidRPr="00817935">
        <w:rPr>
          <w:spacing w:val="1"/>
        </w:rPr>
        <w:t xml:space="preserve"> </w:t>
      </w:r>
      <w:r w:rsidR="00126617" w:rsidRPr="00817935">
        <w:t>საკრედიტო</w:t>
      </w:r>
      <w:r w:rsidR="00126617" w:rsidRPr="00817935">
        <w:rPr>
          <w:spacing w:val="1"/>
        </w:rPr>
        <w:t xml:space="preserve"> </w:t>
      </w:r>
      <w:r w:rsidR="00126617" w:rsidRPr="00817935">
        <w:t>ხელშეკრულების ფარგლებში გაცემული საბანკო კრედიტის ჩამოწერა. (საბანკო კრედიტის</w:t>
      </w:r>
      <w:r w:rsidR="00126617" w:rsidRPr="00817935">
        <w:rPr>
          <w:spacing w:val="1"/>
        </w:rPr>
        <w:t xml:space="preserve"> </w:t>
      </w:r>
      <w:r w:rsidR="00126617" w:rsidRPr="00817935">
        <w:t>ჩამოწერა</w:t>
      </w:r>
      <w:r w:rsidR="00126617" w:rsidRPr="00817935">
        <w:rPr>
          <w:spacing w:val="1"/>
        </w:rPr>
        <w:t xml:space="preserve"> </w:t>
      </w:r>
      <w:r w:rsidR="00126617" w:rsidRPr="00817935">
        <w:t>ნიშნავს,</w:t>
      </w:r>
      <w:r w:rsidR="00126617" w:rsidRPr="00817935">
        <w:rPr>
          <w:spacing w:val="1"/>
        </w:rPr>
        <w:t xml:space="preserve"> </w:t>
      </w:r>
      <w:r w:rsidR="00126617" w:rsidRPr="00817935">
        <w:t>საბანკო</w:t>
      </w:r>
      <w:r w:rsidR="00126617" w:rsidRPr="00817935">
        <w:rPr>
          <w:spacing w:val="1"/>
        </w:rPr>
        <w:t xml:space="preserve"> </w:t>
      </w:r>
      <w:r w:rsidR="00126617" w:rsidRPr="00817935">
        <w:t>კრედიტის</w:t>
      </w:r>
      <w:r w:rsidR="00126617" w:rsidRPr="00817935">
        <w:rPr>
          <w:spacing w:val="1"/>
        </w:rPr>
        <w:t xml:space="preserve"> </w:t>
      </w:r>
      <w:r w:rsidR="00126617" w:rsidRPr="00817935">
        <w:t>გადასვლას</w:t>
      </w:r>
      <w:r w:rsidR="00126617" w:rsidRPr="00817935">
        <w:rPr>
          <w:spacing w:val="1"/>
        </w:rPr>
        <w:t xml:space="preserve"> </w:t>
      </w:r>
      <w:r w:rsidR="00126617" w:rsidRPr="00817935">
        <w:t>ბანკის</w:t>
      </w:r>
      <w:r w:rsidR="00126617" w:rsidRPr="00817935">
        <w:rPr>
          <w:spacing w:val="1"/>
        </w:rPr>
        <w:t xml:space="preserve"> </w:t>
      </w:r>
      <w:r w:rsidR="00126617" w:rsidRPr="00817935">
        <w:t>პრობლემური</w:t>
      </w:r>
      <w:r w:rsidR="00126617" w:rsidRPr="00817935">
        <w:rPr>
          <w:spacing w:val="1"/>
        </w:rPr>
        <w:t xml:space="preserve"> </w:t>
      </w:r>
      <w:r w:rsidR="00126617" w:rsidRPr="00817935">
        <w:t>სესხების</w:t>
      </w:r>
      <w:r w:rsidR="00126617" w:rsidRPr="00817935">
        <w:rPr>
          <w:spacing w:val="1"/>
        </w:rPr>
        <w:t xml:space="preserve"> </w:t>
      </w:r>
      <w:r w:rsidR="00126617" w:rsidRPr="00817935">
        <w:t>პორტფელში,</w:t>
      </w:r>
      <w:r w:rsidR="00126617" w:rsidRPr="00817935">
        <w:rPr>
          <w:spacing w:val="1"/>
        </w:rPr>
        <w:t xml:space="preserve"> </w:t>
      </w:r>
      <w:r w:rsidR="00126617" w:rsidRPr="00817935">
        <w:t>რაც</w:t>
      </w:r>
      <w:r w:rsidR="00126617" w:rsidRPr="00817935">
        <w:rPr>
          <w:spacing w:val="1"/>
        </w:rPr>
        <w:t xml:space="preserve"> </w:t>
      </w:r>
      <w:r w:rsidR="00126617" w:rsidRPr="00817935">
        <w:t>მოხდება</w:t>
      </w:r>
      <w:r w:rsidR="00126617" w:rsidRPr="00817935">
        <w:rPr>
          <w:spacing w:val="1"/>
        </w:rPr>
        <w:t xml:space="preserve"> </w:t>
      </w:r>
      <w:r w:rsidR="00126617" w:rsidRPr="00817935">
        <w:t>იმ</w:t>
      </w:r>
      <w:r w:rsidR="00126617" w:rsidRPr="00817935">
        <w:rPr>
          <w:spacing w:val="1"/>
        </w:rPr>
        <w:t xml:space="preserve"> </w:t>
      </w:r>
      <w:r w:rsidR="00126617" w:rsidRPr="00817935">
        <w:t>შემთხვევაში,</w:t>
      </w:r>
      <w:r w:rsidR="00126617" w:rsidRPr="00817935">
        <w:rPr>
          <w:spacing w:val="1"/>
        </w:rPr>
        <w:t xml:space="preserve"> </w:t>
      </w:r>
      <w:r w:rsidR="00126617" w:rsidRPr="00817935">
        <w:t>თუ</w:t>
      </w:r>
      <w:r w:rsidR="00126617" w:rsidRPr="00817935">
        <w:rPr>
          <w:spacing w:val="1"/>
        </w:rPr>
        <w:t xml:space="preserve"> </w:t>
      </w:r>
      <w:r w:rsidR="00126617" w:rsidRPr="00817935">
        <w:t>კლიენტი</w:t>
      </w:r>
      <w:r w:rsidR="00126617" w:rsidRPr="00817935">
        <w:rPr>
          <w:spacing w:val="1"/>
        </w:rPr>
        <w:t xml:space="preserve"> </w:t>
      </w:r>
      <w:r w:rsidR="00126617" w:rsidRPr="00817935">
        <w:t>არ</w:t>
      </w:r>
      <w:r w:rsidR="00126617" w:rsidRPr="00817935">
        <w:rPr>
          <w:spacing w:val="1"/>
        </w:rPr>
        <w:t xml:space="preserve"> </w:t>
      </w:r>
      <w:r w:rsidR="00126617" w:rsidRPr="00817935">
        <w:t>გადაიხდის</w:t>
      </w:r>
      <w:r w:rsidR="00126617" w:rsidRPr="00817935">
        <w:rPr>
          <w:spacing w:val="1"/>
        </w:rPr>
        <w:t xml:space="preserve"> </w:t>
      </w:r>
      <w:r w:rsidR="00126617" w:rsidRPr="00817935">
        <w:t>საბანკო</w:t>
      </w:r>
      <w:r w:rsidR="00126617" w:rsidRPr="00817935">
        <w:rPr>
          <w:spacing w:val="1"/>
        </w:rPr>
        <w:t xml:space="preserve"> </w:t>
      </w:r>
      <w:r w:rsidR="00126617" w:rsidRPr="00817935">
        <w:t>კრედიტით გათვალისწინებულ თანხას და ბოლო გადახდიდან გასული 180 (ასოთხმოცი)</w:t>
      </w:r>
      <w:r w:rsidR="00126617" w:rsidRPr="00817935">
        <w:rPr>
          <w:spacing w:val="1"/>
        </w:rPr>
        <w:t xml:space="preserve"> </w:t>
      </w:r>
      <w:r w:rsidR="00126617" w:rsidRPr="00817935">
        <w:t>კალენდარული</w:t>
      </w:r>
      <w:r w:rsidR="00126617" w:rsidRPr="00817935">
        <w:rPr>
          <w:spacing w:val="3"/>
        </w:rPr>
        <w:t xml:space="preserve"> </w:t>
      </w:r>
      <w:r w:rsidR="00126617" w:rsidRPr="00817935">
        <w:t>დღე).</w:t>
      </w:r>
    </w:p>
    <w:p w14:paraId="1B7B9AD0" w14:textId="77777777" w:rsidR="009014F4" w:rsidRPr="00817935" w:rsidRDefault="009014F4">
      <w:pPr>
        <w:pStyle w:val="BodyText"/>
        <w:spacing w:before="10"/>
        <w:ind w:left="0"/>
        <w:jc w:val="left"/>
        <w:rPr>
          <w:sz w:val="20"/>
        </w:rPr>
      </w:pPr>
    </w:p>
    <w:p w14:paraId="6FEED42F" w14:textId="344AB51C" w:rsidR="009014F4" w:rsidRPr="00817935" w:rsidRDefault="00126617">
      <w:pPr>
        <w:pStyle w:val="BodyText"/>
        <w:ind w:right="822"/>
      </w:pPr>
      <w:r w:rsidRPr="00817935">
        <w:rPr>
          <w:rFonts w:eastAsia="Times New Roman" w:cs="Times New Roman"/>
          <w:b/>
          <w:bCs/>
          <w:lang w:val="ka-GE"/>
        </w:rPr>
        <w:t>6</w:t>
      </w:r>
      <w:r w:rsidRPr="00817935">
        <w:rPr>
          <w:rFonts w:eastAsia="Times New Roman" w:cs="Times New Roman"/>
          <w:b/>
          <w:bCs/>
        </w:rPr>
        <w:t>.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t>სადაზღვევო</w:t>
      </w:r>
      <w:r w:rsidRPr="00817935">
        <w:rPr>
          <w:spacing w:val="1"/>
        </w:rPr>
        <w:t xml:space="preserve"> </w:t>
      </w:r>
      <w:r w:rsidRPr="00817935">
        <w:t>ანაზღაურების</w:t>
      </w:r>
      <w:r w:rsidRPr="00817935">
        <w:rPr>
          <w:spacing w:val="1"/>
        </w:rPr>
        <w:t xml:space="preserve"> </w:t>
      </w:r>
      <w:r w:rsidRPr="00817935">
        <w:t>გაცემის</w:t>
      </w:r>
      <w:r w:rsidRPr="00817935">
        <w:rPr>
          <w:spacing w:val="1"/>
        </w:rPr>
        <w:t xml:space="preserve"> </w:t>
      </w:r>
      <w:r w:rsidRPr="00817935">
        <w:t>საფუძვლები</w:t>
      </w:r>
      <w:r w:rsidRPr="00817935">
        <w:rPr>
          <w:spacing w:val="1"/>
        </w:rPr>
        <w:t xml:space="preserve"> </w:t>
      </w:r>
      <w:r w:rsidRPr="00817935">
        <w:t>და</w:t>
      </w:r>
      <w:r w:rsidRPr="00817935">
        <w:rPr>
          <w:spacing w:val="1"/>
        </w:rPr>
        <w:t xml:space="preserve"> </w:t>
      </w:r>
      <w:r w:rsidRPr="00817935">
        <w:t>გასაცემად</w:t>
      </w:r>
      <w:r w:rsidRPr="00817935">
        <w:rPr>
          <w:spacing w:val="1"/>
        </w:rPr>
        <w:t xml:space="preserve"> </w:t>
      </w:r>
      <w:r w:rsidRPr="00817935">
        <w:t>აუცილებელი</w:t>
      </w:r>
      <w:r w:rsidRPr="00817935">
        <w:rPr>
          <w:spacing w:val="1"/>
        </w:rPr>
        <w:t xml:space="preserve"> </w:t>
      </w:r>
      <w:r w:rsidRPr="00817935">
        <w:t>ინფორმაციის</w:t>
      </w:r>
      <w:r w:rsidRPr="00817935">
        <w:rPr>
          <w:rFonts w:eastAsia="Times New Roman" w:cs="Times New Roman"/>
          <w:b/>
          <w:bCs/>
        </w:rPr>
        <w:t>/</w:t>
      </w:r>
      <w:r w:rsidRPr="00817935">
        <w:t>დოკუმენტაციის</w:t>
      </w:r>
      <w:r w:rsidRPr="00817935">
        <w:rPr>
          <w:spacing w:val="-3"/>
        </w:rPr>
        <w:t xml:space="preserve"> </w:t>
      </w:r>
      <w:r w:rsidRPr="00817935">
        <w:t>ბანკისათვის</w:t>
      </w:r>
      <w:r w:rsidRPr="00817935">
        <w:rPr>
          <w:spacing w:val="-2"/>
        </w:rPr>
        <w:t xml:space="preserve"> </w:t>
      </w:r>
      <w:r w:rsidRPr="00817935">
        <w:t>წარდგენის</w:t>
      </w:r>
      <w:r w:rsidRPr="00817935">
        <w:rPr>
          <w:spacing w:val="-3"/>
        </w:rPr>
        <w:t xml:space="preserve"> </w:t>
      </w:r>
      <w:r w:rsidRPr="00817935">
        <w:t>წესი</w:t>
      </w:r>
    </w:p>
    <w:p w14:paraId="384EF8E0" w14:textId="38F6A1C6" w:rsidR="009014F4" w:rsidRPr="00817935" w:rsidRDefault="00126617">
      <w:pPr>
        <w:pStyle w:val="BodyText"/>
        <w:spacing w:before="2"/>
        <w:ind w:right="823"/>
      </w:pPr>
      <w:r w:rsidRPr="00817935">
        <w:rPr>
          <w:rFonts w:eastAsia="Times New Roman" w:cs="Times New Roman"/>
          <w:lang w:val="ka-GE"/>
        </w:rPr>
        <w:t>6</w:t>
      </w:r>
      <w:r w:rsidRPr="00817935">
        <w:rPr>
          <w:rFonts w:eastAsia="Times New Roman" w:cs="Times New Roman"/>
        </w:rPr>
        <w:t>.1.</w:t>
      </w:r>
      <w:r w:rsidRPr="00817935">
        <w:t>სადაზღვევო შემთხვევის დადგომიდან უმოკლედ ვადებში მაგრამ არაუმეტეს</w:t>
      </w:r>
      <w:r w:rsidRPr="00817935">
        <w:rPr>
          <w:spacing w:val="1"/>
        </w:rPr>
        <w:t xml:space="preserve"> </w:t>
      </w:r>
      <w:r w:rsidRPr="00817935">
        <w:t>2 (ორი )</w:t>
      </w:r>
      <w:r w:rsidRPr="00817935">
        <w:rPr>
          <w:spacing w:val="1"/>
        </w:rPr>
        <w:t xml:space="preserve"> </w:t>
      </w:r>
      <w:r w:rsidRPr="00817935">
        <w:t>კვირისა კლიენტის წარმომადგენელი (მემკვიდრე) ვალდებულია დაუყოვნებლივ აცნობოს</w:t>
      </w:r>
      <w:r w:rsidRPr="00817935">
        <w:rPr>
          <w:spacing w:val="1"/>
        </w:rPr>
        <w:t xml:space="preserve"> </w:t>
      </w:r>
      <w:r w:rsidRPr="00817935">
        <w:t>ბანკს</w:t>
      </w:r>
      <w:r w:rsidRPr="00817935">
        <w:rPr>
          <w:spacing w:val="1"/>
        </w:rPr>
        <w:t xml:space="preserve"> </w:t>
      </w:r>
      <w:r w:rsidRPr="00817935">
        <w:t>გარდაცვალების</w:t>
      </w:r>
      <w:r w:rsidRPr="00817935">
        <w:rPr>
          <w:spacing w:val="1"/>
        </w:rPr>
        <w:t xml:space="preserve"> </w:t>
      </w:r>
      <w:r w:rsidRPr="00817935">
        <w:t>ფაქტის</w:t>
      </w:r>
      <w:r w:rsidRPr="00817935">
        <w:rPr>
          <w:spacing w:val="1"/>
        </w:rPr>
        <w:t xml:space="preserve"> </w:t>
      </w:r>
      <w:r w:rsidRPr="00817935">
        <w:t>შესახებ</w:t>
      </w:r>
      <w:r w:rsidRPr="00817935">
        <w:rPr>
          <w:spacing w:val="1"/>
        </w:rPr>
        <w:t xml:space="preserve"> </w:t>
      </w:r>
      <w:r w:rsidRPr="00817935">
        <w:t>და</w:t>
      </w:r>
      <w:r w:rsidRPr="00817935">
        <w:rPr>
          <w:spacing w:val="1"/>
        </w:rPr>
        <w:t xml:space="preserve"> </w:t>
      </w:r>
      <w:r w:rsidRPr="00817935">
        <w:t>წარმოადგინოს</w:t>
      </w:r>
      <w:r w:rsidRPr="00817935">
        <w:rPr>
          <w:spacing w:val="1"/>
        </w:rPr>
        <w:t xml:space="preserve"> </w:t>
      </w:r>
      <w:r w:rsidRPr="00817935">
        <w:t>ბანკის</w:t>
      </w:r>
      <w:r w:rsidRPr="00817935">
        <w:rPr>
          <w:spacing w:val="1"/>
        </w:rPr>
        <w:t xml:space="preserve"> </w:t>
      </w:r>
      <w:r w:rsidRPr="00817935">
        <w:t>მიერ</w:t>
      </w:r>
      <w:r w:rsidRPr="00817935">
        <w:rPr>
          <w:spacing w:val="1"/>
        </w:rPr>
        <w:t xml:space="preserve"> </w:t>
      </w:r>
      <w:r w:rsidRPr="00817935">
        <w:t>სადაზღვევო</w:t>
      </w:r>
      <w:r w:rsidRPr="00817935">
        <w:rPr>
          <w:spacing w:val="1"/>
        </w:rPr>
        <w:t xml:space="preserve"> </w:t>
      </w:r>
      <w:r w:rsidRPr="00817935">
        <w:t>შემთხვევის</w:t>
      </w:r>
      <w:r w:rsidRPr="00817935">
        <w:rPr>
          <w:spacing w:val="5"/>
        </w:rPr>
        <w:t xml:space="preserve"> </w:t>
      </w:r>
      <w:r w:rsidRPr="00817935">
        <w:t>ასანაზღაურებლად</w:t>
      </w:r>
      <w:r w:rsidRPr="00817935">
        <w:rPr>
          <w:spacing w:val="3"/>
        </w:rPr>
        <w:t xml:space="preserve"> </w:t>
      </w:r>
      <w:r w:rsidRPr="00817935">
        <w:t>მოთხოვნილი</w:t>
      </w:r>
      <w:r w:rsidRPr="00817935">
        <w:rPr>
          <w:spacing w:val="6"/>
        </w:rPr>
        <w:t xml:space="preserve"> </w:t>
      </w:r>
      <w:r w:rsidRPr="00817935">
        <w:t>საბუთები:</w:t>
      </w:r>
    </w:p>
    <w:p w14:paraId="48AE6F22" w14:textId="77777777" w:rsidR="009014F4" w:rsidRPr="00817935" w:rsidRDefault="00AE18E0">
      <w:pPr>
        <w:pStyle w:val="BodyText"/>
        <w:spacing w:before="3" w:line="314" w:lineRule="exact"/>
        <w:rPr>
          <w:rFonts w:eastAsia="Times New Roman" w:cs="Times New Roman"/>
        </w:rPr>
      </w:pPr>
      <w:r w:rsidRPr="00817935">
        <w:t>-</w:t>
      </w:r>
      <w:r w:rsidRPr="00817935">
        <w:rPr>
          <w:spacing w:val="20"/>
        </w:rPr>
        <w:t xml:space="preserve"> </w:t>
      </w:r>
      <w:r w:rsidRPr="00817935">
        <w:t>კლიენტის</w:t>
      </w:r>
      <w:r w:rsidRPr="00817935">
        <w:rPr>
          <w:spacing w:val="-7"/>
        </w:rPr>
        <w:t xml:space="preserve"> </w:t>
      </w:r>
      <w:r w:rsidRPr="00817935">
        <w:t>გარდაცვალების</w:t>
      </w:r>
      <w:r w:rsidRPr="00817935">
        <w:rPr>
          <w:spacing w:val="-3"/>
        </w:rPr>
        <w:t xml:space="preserve"> </w:t>
      </w:r>
      <w:r w:rsidRPr="00817935">
        <w:t>მოწმობა</w:t>
      </w:r>
      <w:r w:rsidRPr="00817935">
        <w:rPr>
          <w:rFonts w:eastAsia="Times New Roman" w:cs="Times New Roman"/>
        </w:rPr>
        <w:t>;</w:t>
      </w:r>
    </w:p>
    <w:p w14:paraId="66EA494F" w14:textId="77777777" w:rsidR="009014F4" w:rsidRPr="00817935" w:rsidRDefault="00AE18E0">
      <w:pPr>
        <w:pStyle w:val="BodyText"/>
        <w:tabs>
          <w:tab w:val="left" w:pos="2156"/>
        </w:tabs>
        <w:ind w:right="822"/>
        <w:rPr>
          <w:rFonts w:eastAsia="Times New Roman" w:cs="Times New Roman"/>
        </w:rPr>
      </w:pPr>
      <w:r w:rsidRPr="00817935">
        <w:t>- სამედიცინო დაწესებულების მიერ გაცემული</w:t>
      </w:r>
      <w:r w:rsidRPr="00817935">
        <w:rPr>
          <w:rFonts w:eastAsia="Times New Roman" w:cs="Times New Roman"/>
        </w:rPr>
        <w:t xml:space="preserve">, </w:t>
      </w:r>
      <w:r w:rsidRPr="00817935">
        <w:t>უფლებამოსილი პირის მიერ შედგენილი</w:t>
      </w:r>
      <w:r w:rsidRPr="00817935">
        <w:rPr>
          <w:spacing w:val="1"/>
        </w:rPr>
        <w:t xml:space="preserve"> </w:t>
      </w:r>
      <w:r w:rsidRPr="00817935">
        <w:t>და ხელმოწერილი</w:t>
      </w:r>
      <w:r w:rsidRPr="00817935">
        <w:rPr>
          <w:rFonts w:eastAsia="Times New Roman" w:cs="Times New Roman"/>
        </w:rPr>
        <w:t xml:space="preserve">, </w:t>
      </w:r>
      <w:r w:rsidRPr="00817935">
        <w:t xml:space="preserve">სამედიცინო ცნობა კლიენტის გარდაცვალების შესახებ </w:t>
      </w:r>
      <w:r w:rsidRPr="00817935">
        <w:rPr>
          <w:rFonts w:eastAsia="Times New Roman" w:cs="Times New Roman"/>
        </w:rPr>
        <w:t xml:space="preserve">- </w:t>
      </w:r>
      <w:r w:rsidRPr="00817935">
        <w:t xml:space="preserve">ფორმა </w:t>
      </w:r>
      <w:r w:rsidRPr="00817935">
        <w:rPr>
          <w:rFonts w:eastAsia="Times New Roman" w:cs="Times New Roman"/>
        </w:rPr>
        <w:t>N106</w:t>
      </w:r>
      <w:r w:rsidRPr="00817935">
        <w:t>ს</w:t>
      </w:r>
      <w:r w:rsidRPr="00817935">
        <w:rPr>
          <w:rFonts w:eastAsia="Times New Roman" w:cs="Times New Roman"/>
        </w:rPr>
        <w:t>-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rPr>
          <w:rFonts w:eastAsia="Times New Roman" w:cs="Times New Roman"/>
        </w:rPr>
        <w:t>4,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რომელშიც</w:t>
      </w:r>
      <w:r w:rsidRPr="00817935">
        <w:rPr>
          <w:spacing w:val="1"/>
        </w:rPr>
        <w:t xml:space="preserve"> </w:t>
      </w:r>
      <w:r w:rsidRPr="00817935">
        <w:t>მითითებული</w:t>
      </w:r>
      <w:r w:rsidRPr="00817935">
        <w:rPr>
          <w:spacing w:val="1"/>
        </w:rPr>
        <w:t xml:space="preserve"> </w:t>
      </w:r>
      <w:r w:rsidRPr="00817935">
        <w:t>უნდა</w:t>
      </w:r>
      <w:r w:rsidRPr="00817935">
        <w:rPr>
          <w:spacing w:val="1"/>
        </w:rPr>
        <w:t xml:space="preserve"> </w:t>
      </w:r>
      <w:r w:rsidRPr="00817935">
        <w:t>იყოს</w:t>
      </w:r>
      <w:r w:rsidRPr="00817935">
        <w:rPr>
          <w:spacing w:val="1"/>
        </w:rPr>
        <w:t xml:space="preserve"> </w:t>
      </w:r>
      <w:r w:rsidRPr="00817935">
        <w:t>კლიენტის</w:t>
      </w:r>
      <w:r w:rsidRPr="00817935">
        <w:rPr>
          <w:spacing w:val="1"/>
        </w:rPr>
        <w:t xml:space="preserve"> </w:t>
      </w:r>
      <w:r w:rsidRPr="00817935">
        <w:t>გარდაცვალების</w:t>
      </w:r>
      <w:r w:rsidRPr="00817935">
        <w:rPr>
          <w:spacing w:val="1"/>
        </w:rPr>
        <w:t xml:space="preserve"> </w:t>
      </w:r>
      <w:r w:rsidRPr="00817935">
        <w:t>კონკრეტული</w:t>
      </w:r>
      <w:r w:rsidRPr="00817935">
        <w:rPr>
          <w:rFonts w:eastAsia="Times New Roman" w:cs="Times New Roman"/>
        </w:rPr>
        <w:t>/</w:t>
      </w:r>
      <w:r w:rsidRPr="00817935">
        <w:t>უტყუარად</w:t>
      </w:r>
      <w:r w:rsidRPr="00817935">
        <w:rPr>
          <w:spacing w:val="1"/>
        </w:rPr>
        <w:t xml:space="preserve"> </w:t>
      </w:r>
      <w:r w:rsidRPr="00817935">
        <w:t>დადგენილი</w:t>
      </w:r>
      <w:r w:rsidRPr="00817935">
        <w:rPr>
          <w:spacing w:val="1"/>
        </w:rPr>
        <w:t xml:space="preserve"> </w:t>
      </w:r>
      <w:r w:rsidRPr="00817935">
        <w:t>მიზეზი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გარდაცვალების</w:t>
      </w:r>
      <w:r w:rsidRPr="00817935">
        <w:rPr>
          <w:spacing w:val="1"/>
        </w:rPr>
        <w:t xml:space="preserve"> </w:t>
      </w:r>
      <w:r w:rsidRPr="00817935">
        <w:t>თარიღი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ადგილი</w:t>
      </w:r>
      <w:r w:rsidRPr="00817935">
        <w:rPr>
          <w:spacing w:val="1"/>
        </w:rPr>
        <w:t xml:space="preserve"> </w:t>
      </w:r>
      <w:r w:rsidRPr="00817935">
        <w:t>და</w:t>
      </w:r>
      <w:r w:rsidRPr="00817935">
        <w:rPr>
          <w:spacing w:val="1"/>
        </w:rPr>
        <w:t xml:space="preserve"> </w:t>
      </w:r>
      <w:r w:rsidRPr="00817935">
        <w:t>კლიენტის ასაკი</w:t>
      </w:r>
      <w:r w:rsidRPr="00817935">
        <w:rPr>
          <w:rFonts w:eastAsia="Times New Roman" w:cs="Times New Roman"/>
        </w:rPr>
        <w:t xml:space="preserve">. </w:t>
      </w:r>
      <w:r w:rsidRPr="00817935">
        <w:t>ამასთან თუ აღნიშნული ცნობა არ შეიცავს</w:t>
      </w:r>
      <w:r w:rsidRPr="00817935">
        <w:rPr>
          <w:spacing w:val="1"/>
        </w:rPr>
        <w:t xml:space="preserve"> </w:t>
      </w:r>
      <w:r w:rsidRPr="00817935">
        <w:t>ჩამოთვლილ ინფორმაციას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სავალდებულოა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გარდაცვლილის</w:t>
      </w:r>
      <w:r w:rsidRPr="00817935">
        <w:rPr>
          <w:spacing w:val="1"/>
        </w:rPr>
        <w:t xml:space="preserve"> </w:t>
      </w:r>
      <w:r w:rsidRPr="00817935">
        <w:t>გაკვეთის</w:t>
      </w:r>
      <w:r w:rsidRPr="00817935">
        <w:rPr>
          <w:spacing w:val="1"/>
        </w:rPr>
        <w:t xml:space="preserve"> </w:t>
      </w:r>
      <w:r w:rsidRPr="00817935">
        <w:t>საფუძველზე</w:t>
      </w:r>
      <w:r w:rsidRPr="00817935">
        <w:rPr>
          <w:spacing w:val="1"/>
        </w:rPr>
        <w:t xml:space="preserve"> </w:t>
      </w:r>
      <w:r w:rsidRPr="00817935">
        <w:t>შესაბამისი</w:t>
      </w:r>
      <w:r w:rsidRPr="00817935">
        <w:rPr>
          <w:spacing w:val="61"/>
        </w:rPr>
        <w:t xml:space="preserve"> </w:t>
      </w:r>
      <w:r w:rsidRPr="00817935">
        <w:t>საექსპერტო</w:t>
      </w:r>
      <w:r w:rsidRPr="00817935">
        <w:rPr>
          <w:spacing w:val="1"/>
        </w:rPr>
        <w:t xml:space="preserve"> </w:t>
      </w:r>
      <w:r w:rsidRPr="00817935">
        <w:t>დასკვნის</w:t>
      </w:r>
      <w:r w:rsidRPr="00817935">
        <w:tab/>
        <w:t>წარმოდგენა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სადაც</w:t>
      </w:r>
      <w:r w:rsidRPr="00817935">
        <w:rPr>
          <w:spacing w:val="1"/>
        </w:rPr>
        <w:t xml:space="preserve"> </w:t>
      </w:r>
      <w:r w:rsidRPr="00817935">
        <w:t>მითითებული</w:t>
      </w:r>
      <w:r w:rsidRPr="00817935">
        <w:rPr>
          <w:spacing w:val="1"/>
        </w:rPr>
        <w:t xml:space="preserve"> </w:t>
      </w:r>
      <w:r w:rsidRPr="00817935">
        <w:t>იქნება</w:t>
      </w:r>
      <w:r w:rsidRPr="00817935">
        <w:rPr>
          <w:spacing w:val="1"/>
        </w:rPr>
        <w:t xml:space="preserve"> </w:t>
      </w:r>
      <w:r w:rsidRPr="00817935">
        <w:t>გარდაცვალების</w:t>
      </w:r>
      <w:r w:rsidRPr="00817935">
        <w:rPr>
          <w:spacing w:val="1"/>
        </w:rPr>
        <w:t xml:space="preserve"> </w:t>
      </w:r>
      <w:r w:rsidRPr="00817935">
        <w:t>კონკრეტული</w:t>
      </w:r>
      <w:r w:rsidRPr="00817935">
        <w:rPr>
          <w:rFonts w:eastAsia="Times New Roman" w:cs="Times New Roman"/>
        </w:rPr>
        <w:t>/</w:t>
      </w:r>
      <w:r w:rsidRPr="00817935">
        <w:t>უტყუარად</w:t>
      </w:r>
      <w:r w:rsidRPr="00817935">
        <w:rPr>
          <w:spacing w:val="1"/>
        </w:rPr>
        <w:t xml:space="preserve"> </w:t>
      </w:r>
      <w:r w:rsidRPr="00817935">
        <w:t>დადგენილი</w:t>
      </w:r>
      <w:r w:rsidRPr="00817935">
        <w:rPr>
          <w:spacing w:val="4"/>
        </w:rPr>
        <w:t xml:space="preserve"> </w:t>
      </w:r>
      <w:r w:rsidRPr="00817935">
        <w:t>მიზეზი</w:t>
      </w:r>
      <w:r w:rsidRPr="00817935">
        <w:rPr>
          <w:rFonts w:eastAsia="Times New Roman" w:cs="Times New Roman"/>
        </w:rPr>
        <w:t>;</w:t>
      </w:r>
    </w:p>
    <w:p w14:paraId="450B535C" w14:textId="77777777" w:rsidR="009014F4" w:rsidRPr="00817935" w:rsidRDefault="00AE18E0">
      <w:pPr>
        <w:pStyle w:val="BodyText"/>
        <w:ind w:right="823"/>
        <w:rPr>
          <w:rFonts w:eastAsia="Times New Roman" w:cs="Times New Roman"/>
        </w:rPr>
      </w:pPr>
      <w:r w:rsidRPr="00817935">
        <w:t>- უბედური</w:t>
      </w:r>
      <w:r w:rsidRPr="00817935">
        <w:rPr>
          <w:spacing w:val="1"/>
        </w:rPr>
        <w:t xml:space="preserve"> </w:t>
      </w:r>
      <w:r w:rsidRPr="00817935">
        <w:t>შემთხვევით</w:t>
      </w:r>
      <w:r w:rsidRPr="00817935">
        <w:rPr>
          <w:spacing w:val="1"/>
        </w:rPr>
        <w:t xml:space="preserve"> </w:t>
      </w:r>
      <w:r w:rsidRPr="00817935">
        <w:t>გამოწვეული</w:t>
      </w:r>
      <w:r w:rsidRPr="00817935">
        <w:rPr>
          <w:spacing w:val="1"/>
        </w:rPr>
        <w:t xml:space="preserve"> </w:t>
      </w:r>
      <w:r w:rsidRPr="00817935">
        <w:t>გარდაცვალების</w:t>
      </w:r>
      <w:r w:rsidRPr="00817935">
        <w:rPr>
          <w:spacing w:val="1"/>
        </w:rPr>
        <w:t xml:space="preserve"> </w:t>
      </w:r>
      <w:r w:rsidRPr="00817935">
        <w:t>შემთხვევაში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შესაბამისი</w:t>
      </w:r>
      <w:r w:rsidRPr="00817935">
        <w:rPr>
          <w:spacing w:val="1"/>
        </w:rPr>
        <w:t xml:space="preserve"> </w:t>
      </w:r>
      <w:r w:rsidRPr="00817935">
        <w:t>სამართალდამცავი</w:t>
      </w:r>
      <w:r w:rsidRPr="00817935">
        <w:rPr>
          <w:spacing w:val="1"/>
        </w:rPr>
        <w:t xml:space="preserve"> </w:t>
      </w:r>
      <w:r w:rsidRPr="00817935">
        <w:t>ორგანოების</w:t>
      </w:r>
      <w:r w:rsidRPr="00817935">
        <w:rPr>
          <w:spacing w:val="1"/>
        </w:rPr>
        <w:t xml:space="preserve"> </w:t>
      </w:r>
      <w:r w:rsidRPr="00817935">
        <w:t>მიერ</w:t>
      </w:r>
      <w:r w:rsidRPr="00817935">
        <w:rPr>
          <w:spacing w:val="1"/>
        </w:rPr>
        <w:t xml:space="preserve"> </w:t>
      </w:r>
      <w:r w:rsidRPr="00817935">
        <w:t>გაცემული</w:t>
      </w:r>
      <w:r w:rsidRPr="00817935">
        <w:rPr>
          <w:spacing w:val="1"/>
        </w:rPr>
        <w:t xml:space="preserve"> </w:t>
      </w:r>
      <w:r w:rsidRPr="00817935">
        <w:t>ცნობა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ექსპერტიზის</w:t>
      </w:r>
      <w:r w:rsidRPr="00817935">
        <w:rPr>
          <w:spacing w:val="1"/>
        </w:rPr>
        <w:t xml:space="preserve"> </w:t>
      </w:r>
      <w:r w:rsidRPr="00817935">
        <w:t>დასკვნა</w:t>
      </w:r>
      <w:r w:rsidRPr="00817935">
        <w:rPr>
          <w:spacing w:val="1"/>
        </w:rPr>
        <w:t xml:space="preserve"> </w:t>
      </w:r>
      <w:r w:rsidRPr="00817935">
        <w:rPr>
          <w:spacing w:val="-1"/>
        </w:rPr>
        <w:t>გარდაცვალების მიზეზის შესახებ</w:t>
      </w:r>
      <w:r w:rsidRPr="00817935">
        <w:rPr>
          <w:rFonts w:eastAsia="Times New Roman" w:cs="Times New Roman"/>
          <w:spacing w:val="-1"/>
        </w:rPr>
        <w:t xml:space="preserve">, </w:t>
      </w:r>
      <w:r w:rsidRPr="00817935">
        <w:rPr>
          <w:spacing w:val="-1"/>
        </w:rPr>
        <w:t xml:space="preserve">თუ მომხდარ შემთხვევასთან </w:t>
      </w:r>
      <w:r w:rsidRPr="00817935">
        <w:t>დაკავშირებით აღძრულია</w:t>
      </w:r>
      <w:r w:rsidRPr="00817935">
        <w:rPr>
          <w:spacing w:val="1"/>
        </w:rPr>
        <w:t xml:space="preserve"> </w:t>
      </w:r>
      <w:r w:rsidRPr="00817935">
        <w:t>სისხლის</w:t>
      </w:r>
      <w:r w:rsidRPr="00817935">
        <w:rPr>
          <w:spacing w:val="1"/>
        </w:rPr>
        <w:t xml:space="preserve"> </w:t>
      </w:r>
      <w:r w:rsidRPr="00817935">
        <w:t>სამართლის</w:t>
      </w:r>
      <w:r w:rsidRPr="00817935">
        <w:rPr>
          <w:spacing w:val="1"/>
        </w:rPr>
        <w:t xml:space="preserve"> </w:t>
      </w:r>
      <w:r w:rsidRPr="00817935">
        <w:t>საქმე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გამოძიების</w:t>
      </w:r>
      <w:r w:rsidRPr="00817935">
        <w:rPr>
          <w:spacing w:val="1"/>
        </w:rPr>
        <w:t xml:space="preserve"> </w:t>
      </w:r>
      <w:r w:rsidRPr="00817935">
        <w:t>ხელთ</w:t>
      </w:r>
      <w:r w:rsidRPr="00817935">
        <w:rPr>
          <w:spacing w:val="1"/>
        </w:rPr>
        <w:t xml:space="preserve"> </w:t>
      </w:r>
      <w:r w:rsidRPr="00817935">
        <w:t>არსებული</w:t>
      </w:r>
      <w:r w:rsidRPr="00817935">
        <w:rPr>
          <w:spacing w:val="1"/>
        </w:rPr>
        <w:t xml:space="preserve"> </w:t>
      </w:r>
      <w:r w:rsidRPr="00817935">
        <w:t>დოკუმენტაცია</w:t>
      </w:r>
      <w:r w:rsidRPr="00817935">
        <w:rPr>
          <w:spacing w:val="1"/>
        </w:rPr>
        <w:t xml:space="preserve"> </w:t>
      </w:r>
      <w:r w:rsidRPr="00817935">
        <w:rPr>
          <w:rFonts w:eastAsia="Times New Roman" w:cs="Times New Roman"/>
        </w:rPr>
        <w:t>(</w:t>
      </w:r>
      <w:r w:rsidRPr="00817935">
        <w:t>საქმის</w:t>
      </w:r>
      <w:r w:rsidRPr="00817935">
        <w:rPr>
          <w:spacing w:val="1"/>
        </w:rPr>
        <w:t xml:space="preserve"> </w:t>
      </w:r>
      <w:r w:rsidRPr="00817935">
        <w:t>მასალები</w:t>
      </w:r>
      <w:r w:rsidRPr="00817935">
        <w:rPr>
          <w:rFonts w:eastAsia="Times New Roman" w:cs="Times New Roman"/>
        </w:rPr>
        <w:t>);</w:t>
      </w:r>
    </w:p>
    <w:p w14:paraId="5E89CD55" w14:textId="32F0DE60" w:rsidR="009014F4" w:rsidRPr="00817935" w:rsidRDefault="00126617">
      <w:pPr>
        <w:pStyle w:val="BodyText"/>
        <w:ind w:right="824"/>
        <w:rPr>
          <w:rFonts w:eastAsia="Times New Roman" w:cs="Times New Roman"/>
        </w:rPr>
      </w:pPr>
      <w:r w:rsidRPr="00817935">
        <w:rPr>
          <w:rFonts w:eastAsia="Times New Roman" w:cs="Times New Roman"/>
          <w:spacing w:val="-1"/>
          <w:lang w:val="ka-GE"/>
        </w:rPr>
        <w:t>6</w:t>
      </w:r>
      <w:r w:rsidRPr="00817935">
        <w:rPr>
          <w:rFonts w:eastAsia="Times New Roman" w:cs="Times New Roman"/>
          <w:spacing w:val="-1"/>
        </w:rPr>
        <w:t>.2.</w:t>
      </w:r>
      <w:r w:rsidRPr="00817935">
        <w:rPr>
          <w:rFonts w:eastAsia="Times New Roman" w:cs="Times New Roman"/>
          <w:spacing w:val="-10"/>
        </w:rPr>
        <w:t xml:space="preserve"> </w:t>
      </w:r>
      <w:r w:rsidRPr="00817935">
        <w:rPr>
          <w:spacing w:val="-1"/>
        </w:rPr>
        <w:t>ბანკს</w:t>
      </w:r>
      <w:r w:rsidRPr="00817935">
        <w:rPr>
          <w:spacing w:val="-14"/>
        </w:rPr>
        <w:t xml:space="preserve"> </w:t>
      </w:r>
      <w:r w:rsidRPr="00817935">
        <w:rPr>
          <w:spacing w:val="-1"/>
        </w:rPr>
        <w:t>აქვს</w:t>
      </w:r>
      <w:r w:rsidRPr="00817935">
        <w:rPr>
          <w:spacing w:val="-10"/>
        </w:rPr>
        <w:t xml:space="preserve"> </w:t>
      </w:r>
      <w:r w:rsidRPr="00817935">
        <w:t>უფლება</w:t>
      </w:r>
      <w:r w:rsidRPr="00817935">
        <w:rPr>
          <w:spacing w:val="-12"/>
        </w:rPr>
        <w:t xml:space="preserve"> </w:t>
      </w:r>
      <w:r w:rsidRPr="00817935">
        <w:t>კონკრეტული</w:t>
      </w:r>
      <w:r w:rsidRPr="00817935">
        <w:rPr>
          <w:spacing w:val="-15"/>
        </w:rPr>
        <w:t xml:space="preserve"> </w:t>
      </w:r>
      <w:r w:rsidRPr="00817935">
        <w:t>სადაზღვევო</w:t>
      </w:r>
      <w:r w:rsidRPr="00817935">
        <w:rPr>
          <w:spacing w:val="-12"/>
        </w:rPr>
        <w:t xml:space="preserve"> </w:t>
      </w:r>
      <w:r w:rsidRPr="00817935">
        <w:t>შემთხვევის</w:t>
      </w:r>
      <w:r w:rsidRPr="00817935">
        <w:rPr>
          <w:spacing w:val="-13"/>
        </w:rPr>
        <w:t xml:space="preserve"> </w:t>
      </w:r>
      <w:r w:rsidRPr="00817935">
        <w:t>სპეციფიკიდან</w:t>
      </w:r>
      <w:r w:rsidRPr="00817935">
        <w:rPr>
          <w:spacing w:val="-10"/>
        </w:rPr>
        <w:t xml:space="preserve"> </w:t>
      </w:r>
      <w:r w:rsidRPr="00817935">
        <w:t>გამომდინარე</w:t>
      </w:r>
      <w:r w:rsidRPr="00817935">
        <w:rPr>
          <w:spacing w:val="-57"/>
        </w:rPr>
        <w:t xml:space="preserve"> </w:t>
      </w:r>
      <w:r w:rsidRPr="00817935">
        <w:t>მოითხოვოს</w:t>
      </w:r>
      <w:r w:rsidRPr="00817935">
        <w:rPr>
          <w:spacing w:val="1"/>
        </w:rPr>
        <w:t xml:space="preserve"> </w:t>
      </w:r>
      <w:r w:rsidRPr="00817935">
        <w:t>მზღვეველის</w:t>
      </w:r>
      <w:r w:rsidRPr="00817935">
        <w:rPr>
          <w:spacing w:val="1"/>
        </w:rPr>
        <w:t xml:space="preserve"> </w:t>
      </w:r>
      <w:r w:rsidRPr="00817935">
        <w:t>მიერ</w:t>
      </w:r>
      <w:r w:rsidRPr="00817935">
        <w:rPr>
          <w:spacing w:val="1"/>
        </w:rPr>
        <w:t xml:space="preserve"> </w:t>
      </w:r>
      <w:r w:rsidRPr="00817935">
        <w:t>მოთხოვნილი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სადაზღვევო</w:t>
      </w:r>
      <w:r w:rsidRPr="00817935">
        <w:rPr>
          <w:spacing w:val="1"/>
        </w:rPr>
        <w:t xml:space="preserve"> </w:t>
      </w:r>
      <w:r w:rsidRPr="00817935">
        <w:t>შემთხვევასთან</w:t>
      </w:r>
      <w:r w:rsidRPr="00817935">
        <w:rPr>
          <w:spacing w:val="1"/>
        </w:rPr>
        <w:t xml:space="preserve"> </w:t>
      </w:r>
      <w:r w:rsidRPr="00817935">
        <w:t>დაკავშირებული</w:t>
      </w:r>
      <w:r w:rsidRPr="00817935">
        <w:rPr>
          <w:spacing w:val="3"/>
        </w:rPr>
        <w:t xml:space="preserve"> </w:t>
      </w:r>
      <w:r w:rsidRPr="00817935">
        <w:t>სხვა</w:t>
      </w:r>
      <w:r w:rsidRPr="00817935">
        <w:rPr>
          <w:spacing w:val="2"/>
        </w:rPr>
        <w:t xml:space="preserve"> </w:t>
      </w:r>
      <w:r w:rsidRPr="00817935">
        <w:t>დამატებითი</w:t>
      </w:r>
      <w:r w:rsidRPr="00817935">
        <w:rPr>
          <w:spacing w:val="2"/>
        </w:rPr>
        <w:t xml:space="preserve"> </w:t>
      </w:r>
      <w:r w:rsidRPr="00817935">
        <w:t>დოკუმენტაცია</w:t>
      </w:r>
      <w:r w:rsidRPr="00817935">
        <w:rPr>
          <w:rFonts w:eastAsia="Times New Roman" w:cs="Times New Roman"/>
        </w:rPr>
        <w:t>.</w:t>
      </w:r>
    </w:p>
    <w:p w14:paraId="679718B5" w14:textId="70F9DAAE" w:rsidR="009014F4" w:rsidRPr="00817935" w:rsidRDefault="00126617">
      <w:pPr>
        <w:pStyle w:val="BodyText"/>
        <w:spacing w:before="2"/>
        <w:ind w:right="823"/>
        <w:rPr>
          <w:rFonts w:eastAsia="Times New Roman" w:cs="Times New Roman"/>
        </w:rPr>
      </w:pPr>
      <w:r w:rsidRPr="00817935">
        <w:rPr>
          <w:rFonts w:eastAsia="Times New Roman" w:cs="Times New Roman"/>
          <w:spacing w:val="-2"/>
          <w:lang w:val="ka-GE"/>
        </w:rPr>
        <w:t>6</w:t>
      </w:r>
      <w:r w:rsidRPr="00817935">
        <w:rPr>
          <w:rFonts w:eastAsia="Times New Roman" w:cs="Times New Roman"/>
          <w:spacing w:val="-2"/>
        </w:rPr>
        <w:t>.3.</w:t>
      </w:r>
      <w:r w:rsidRPr="00817935">
        <w:rPr>
          <w:rFonts w:eastAsia="Times New Roman" w:cs="Times New Roman"/>
          <w:spacing w:val="-5"/>
        </w:rPr>
        <w:t xml:space="preserve"> </w:t>
      </w:r>
      <w:r w:rsidRPr="00817935">
        <w:rPr>
          <w:spacing w:val="-2"/>
        </w:rPr>
        <w:t>მზღვეველის</w:t>
      </w:r>
      <w:r w:rsidRPr="00817935">
        <w:rPr>
          <w:spacing w:val="-10"/>
        </w:rPr>
        <w:t xml:space="preserve"> </w:t>
      </w:r>
      <w:r w:rsidRPr="00817935">
        <w:rPr>
          <w:spacing w:val="-2"/>
        </w:rPr>
        <w:t>მოთხოვნის</w:t>
      </w:r>
      <w:r w:rsidRPr="00817935">
        <w:rPr>
          <w:spacing w:val="-9"/>
        </w:rPr>
        <w:t xml:space="preserve"> </w:t>
      </w:r>
      <w:r w:rsidRPr="00817935">
        <w:rPr>
          <w:spacing w:val="-2"/>
        </w:rPr>
        <w:t>შემთხვევაში</w:t>
      </w:r>
      <w:r w:rsidRPr="00817935">
        <w:rPr>
          <w:rFonts w:eastAsia="Times New Roman" w:cs="Times New Roman"/>
          <w:spacing w:val="-2"/>
        </w:rPr>
        <w:t>,</w:t>
      </w:r>
      <w:r w:rsidRPr="00817935">
        <w:rPr>
          <w:rFonts w:eastAsia="Times New Roman" w:cs="Times New Roman"/>
          <w:spacing w:val="-10"/>
        </w:rPr>
        <w:t xml:space="preserve"> </w:t>
      </w:r>
      <w:r w:rsidRPr="00817935">
        <w:rPr>
          <w:spacing w:val="-1"/>
        </w:rPr>
        <w:t>მზღვეველს</w:t>
      </w:r>
      <w:r w:rsidRPr="00817935">
        <w:rPr>
          <w:spacing w:val="-10"/>
        </w:rPr>
        <w:t xml:space="preserve"> </w:t>
      </w:r>
      <w:r w:rsidRPr="00817935">
        <w:rPr>
          <w:spacing w:val="-1"/>
        </w:rPr>
        <w:t>გადაეცემა</w:t>
      </w:r>
      <w:r w:rsidRPr="00817935">
        <w:rPr>
          <w:spacing w:val="-18"/>
        </w:rPr>
        <w:t xml:space="preserve"> </w:t>
      </w:r>
      <w:r w:rsidRPr="00817935">
        <w:rPr>
          <w:spacing w:val="-1"/>
        </w:rPr>
        <w:t>ბანკსა</w:t>
      </w:r>
      <w:r w:rsidRPr="00817935">
        <w:rPr>
          <w:spacing w:val="-14"/>
        </w:rPr>
        <w:t xml:space="preserve"> </w:t>
      </w:r>
      <w:r w:rsidRPr="00817935">
        <w:rPr>
          <w:spacing w:val="-1"/>
        </w:rPr>
        <w:t>და</w:t>
      </w:r>
      <w:r w:rsidRPr="00817935">
        <w:rPr>
          <w:spacing w:val="-14"/>
        </w:rPr>
        <w:t xml:space="preserve"> </w:t>
      </w:r>
      <w:r w:rsidRPr="00817935">
        <w:rPr>
          <w:spacing w:val="-1"/>
        </w:rPr>
        <w:t>კლიენტს</w:t>
      </w:r>
      <w:r w:rsidRPr="00817935">
        <w:rPr>
          <w:spacing w:val="-11"/>
        </w:rPr>
        <w:t xml:space="preserve"> </w:t>
      </w:r>
      <w:r w:rsidRPr="00817935">
        <w:rPr>
          <w:spacing w:val="-1"/>
        </w:rPr>
        <w:t>შორის</w:t>
      </w:r>
      <w:r w:rsidRPr="00817935">
        <w:rPr>
          <w:spacing w:val="-57"/>
        </w:rPr>
        <w:t xml:space="preserve"> </w:t>
      </w:r>
      <w:r w:rsidRPr="00817935">
        <w:t>გაფორმებული</w:t>
      </w:r>
      <w:r w:rsidRPr="00817935">
        <w:rPr>
          <w:spacing w:val="-2"/>
        </w:rPr>
        <w:t xml:space="preserve"> </w:t>
      </w:r>
      <w:r w:rsidRPr="00817935">
        <w:t>საკრედიტო</w:t>
      </w:r>
      <w:r w:rsidRPr="00817935">
        <w:rPr>
          <w:spacing w:val="-11"/>
        </w:rPr>
        <w:t xml:space="preserve"> </w:t>
      </w:r>
      <w:r w:rsidRPr="00817935">
        <w:t>ხელშეკრულება ან</w:t>
      </w:r>
      <w:r w:rsidRPr="00817935">
        <w:rPr>
          <w:rFonts w:eastAsia="Times New Roman" w:cs="Times New Roman"/>
        </w:rPr>
        <w:t>/</w:t>
      </w:r>
      <w:r w:rsidRPr="00817935">
        <w:t>და</w:t>
      </w:r>
      <w:r w:rsidRPr="00817935">
        <w:rPr>
          <w:spacing w:val="-1"/>
        </w:rPr>
        <w:t xml:space="preserve"> </w:t>
      </w:r>
      <w:r w:rsidRPr="00817935">
        <w:t>სხვა</w:t>
      </w:r>
      <w:r w:rsidRPr="00817935">
        <w:rPr>
          <w:spacing w:val="-4"/>
        </w:rPr>
        <w:t xml:space="preserve"> </w:t>
      </w:r>
      <w:r w:rsidRPr="00817935">
        <w:t>რაიმე</w:t>
      </w:r>
      <w:r w:rsidRPr="00817935">
        <w:rPr>
          <w:spacing w:val="-3"/>
        </w:rPr>
        <w:t xml:space="preserve"> </w:t>
      </w:r>
      <w:r w:rsidRPr="00817935">
        <w:t>დოკუმენტი</w:t>
      </w:r>
      <w:r w:rsidRPr="00817935">
        <w:rPr>
          <w:rFonts w:eastAsia="Times New Roman" w:cs="Times New Roman"/>
        </w:rPr>
        <w:t>.</w:t>
      </w:r>
    </w:p>
    <w:p w14:paraId="2A9BC800" w14:textId="1358FB30" w:rsidR="009014F4" w:rsidRPr="00817935" w:rsidRDefault="00126617">
      <w:pPr>
        <w:pStyle w:val="BodyText"/>
        <w:spacing w:before="2"/>
        <w:ind w:right="821"/>
        <w:rPr>
          <w:rFonts w:eastAsia="Times New Roman" w:cs="Times New Roman"/>
        </w:rPr>
      </w:pPr>
      <w:r w:rsidRPr="00817935">
        <w:rPr>
          <w:rFonts w:eastAsia="Times New Roman" w:cs="Times New Roman"/>
          <w:lang w:val="ka-GE"/>
        </w:rPr>
        <w:t>6</w:t>
      </w:r>
      <w:r w:rsidRPr="00817935">
        <w:rPr>
          <w:rFonts w:eastAsia="Times New Roman" w:cs="Times New Roman"/>
        </w:rPr>
        <w:t xml:space="preserve">.4. </w:t>
      </w:r>
      <w:r w:rsidRPr="00817935">
        <w:t>იმ</w:t>
      </w:r>
      <w:r w:rsidRPr="00817935">
        <w:rPr>
          <w:spacing w:val="1"/>
        </w:rPr>
        <w:t xml:space="preserve"> </w:t>
      </w:r>
      <w:r w:rsidRPr="00817935">
        <w:t>შემთხვევაში</w:t>
      </w:r>
      <w:r w:rsidRPr="00817935">
        <w:rPr>
          <w:spacing w:val="1"/>
        </w:rPr>
        <w:t xml:space="preserve"> </w:t>
      </w:r>
      <w:r w:rsidRPr="00817935">
        <w:t>თუ</w:t>
      </w:r>
      <w:r w:rsidRPr="00817935">
        <w:rPr>
          <w:spacing w:val="1"/>
        </w:rPr>
        <w:t xml:space="preserve"> </w:t>
      </w:r>
      <w:r w:rsidRPr="00817935">
        <w:t>სადაზღვევო</w:t>
      </w:r>
      <w:r w:rsidRPr="00817935">
        <w:rPr>
          <w:spacing w:val="1"/>
        </w:rPr>
        <w:t xml:space="preserve"> </w:t>
      </w:r>
      <w:r w:rsidRPr="00817935">
        <w:t>ანაზღაურების</w:t>
      </w:r>
      <w:r w:rsidRPr="00817935">
        <w:rPr>
          <w:spacing w:val="1"/>
        </w:rPr>
        <w:t xml:space="preserve"> </w:t>
      </w:r>
      <w:r w:rsidRPr="00817935">
        <w:t>ოდენობა</w:t>
      </w:r>
      <w:r w:rsidRPr="00817935">
        <w:rPr>
          <w:spacing w:val="1"/>
        </w:rPr>
        <w:t xml:space="preserve"> </w:t>
      </w:r>
      <w:r w:rsidRPr="00817935">
        <w:t>არ</w:t>
      </w:r>
      <w:r w:rsidRPr="00817935">
        <w:rPr>
          <w:spacing w:val="1"/>
        </w:rPr>
        <w:t xml:space="preserve"> </w:t>
      </w:r>
      <w:r w:rsidRPr="00817935">
        <w:t>აღემატება</w:t>
      </w:r>
      <w:r w:rsidRPr="00817935">
        <w:rPr>
          <w:spacing w:val="1"/>
        </w:rPr>
        <w:t xml:space="preserve"> </w:t>
      </w:r>
      <w:r w:rsidRPr="00817935">
        <w:rPr>
          <w:rFonts w:eastAsia="Times New Roman" w:cs="Times New Roman"/>
        </w:rPr>
        <w:t>12000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rPr>
          <w:rFonts w:eastAsia="Times New Roman" w:cs="Times New Roman"/>
        </w:rPr>
        <w:t>(</w:t>
      </w:r>
      <w:r w:rsidRPr="00817935">
        <w:t>თორმეტი ათასი</w:t>
      </w:r>
      <w:r w:rsidRPr="00817935">
        <w:rPr>
          <w:rFonts w:eastAsia="Times New Roman" w:cs="Times New Roman"/>
        </w:rPr>
        <w:t>)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ლარს და ამავდროულად წარმოდგენილი დოკუმენტაციიდან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ასევე</w:t>
      </w:r>
      <w:r w:rsidRPr="00817935">
        <w:rPr>
          <w:spacing w:val="1"/>
        </w:rPr>
        <w:t xml:space="preserve"> </w:t>
      </w:r>
      <w:r w:rsidRPr="00817935">
        <w:t xml:space="preserve">კლიენტის გარდაცვალების შესახებ სამედიცინო ცნობის </w:t>
      </w:r>
      <w:r w:rsidRPr="00817935">
        <w:rPr>
          <w:rFonts w:eastAsia="Times New Roman" w:cs="Times New Roman"/>
        </w:rPr>
        <w:t>(</w:t>
      </w:r>
      <w:r w:rsidRPr="00817935">
        <w:t xml:space="preserve">ფორმა </w:t>
      </w:r>
      <w:r w:rsidRPr="00817935">
        <w:rPr>
          <w:rFonts w:eastAsia="Times New Roman" w:cs="Times New Roman"/>
        </w:rPr>
        <w:t>N106</w:t>
      </w:r>
      <w:r w:rsidRPr="00817935">
        <w:t>ს</w:t>
      </w:r>
      <w:r w:rsidRPr="00817935">
        <w:rPr>
          <w:rFonts w:eastAsia="Times New Roman" w:cs="Times New Roman"/>
        </w:rPr>
        <w:t xml:space="preserve">-4) </w:t>
      </w:r>
      <w:r w:rsidRPr="00817935">
        <w:t>საფუძველზე ვერ</w:t>
      </w:r>
      <w:r w:rsidRPr="00817935">
        <w:rPr>
          <w:spacing w:val="-57"/>
        </w:rPr>
        <w:t xml:space="preserve"> </w:t>
      </w:r>
      <w:r w:rsidRPr="00817935">
        <w:t>ხორციელდება</w:t>
      </w:r>
      <w:r w:rsidRPr="00817935">
        <w:rPr>
          <w:spacing w:val="1"/>
        </w:rPr>
        <w:t xml:space="preserve"> </w:t>
      </w:r>
      <w:r w:rsidRPr="00817935">
        <w:t>კლიენტის</w:t>
      </w:r>
      <w:r w:rsidRPr="00817935">
        <w:rPr>
          <w:spacing w:val="1"/>
        </w:rPr>
        <w:t xml:space="preserve"> </w:t>
      </w:r>
      <w:r w:rsidRPr="00817935">
        <w:t>გარდაცვალების</w:t>
      </w:r>
      <w:r w:rsidRPr="00817935">
        <w:rPr>
          <w:spacing w:val="1"/>
        </w:rPr>
        <w:t xml:space="preserve"> </w:t>
      </w:r>
      <w:r w:rsidRPr="00817935">
        <w:t>კონკრეტული</w:t>
      </w:r>
      <w:r w:rsidRPr="00817935">
        <w:rPr>
          <w:rFonts w:eastAsia="Times New Roman" w:cs="Times New Roman"/>
        </w:rPr>
        <w:t>/</w:t>
      </w:r>
      <w:r w:rsidRPr="00817935">
        <w:t>უტყუარად</w:t>
      </w:r>
      <w:r w:rsidRPr="00817935">
        <w:rPr>
          <w:spacing w:val="60"/>
        </w:rPr>
        <w:t xml:space="preserve"> </w:t>
      </w:r>
      <w:r w:rsidRPr="00817935">
        <w:t>დადგენილი</w:t>
      </w:r>
      <w:r w:rsidRPr="00817935">
        <w:rPr>
          <w:spacing w:val="1"/>
        </w:rPr>
        <w:t xml:space="preserve"> </w:t>
      </w:r>
      <w:r w:rsidRPr="00817935">
        <w:t>მიზეზის დადგენა</w:t>
      </w:r>
      <w:r w:rsidRPr="00817935">
        <w:rPr>
          <w:rFonts w:eastAsia="Times New Roman" w:cs="Times New Roman"/>
        </w:rPr>
        <w:t xml:space="preserve">, </w:t>
      </w:r>
      <w:r w:rsidRPr="00817935">
        <w:t>მზღვეველის მიერ სადაზღვევო ანაზღაურება გაიცემა ასეთი მიზეზის</w:t>
      </w:r>
      <w:r w:rsidRPr="00817935">
        <w:rPr>
          <w:spacing w:val="1"/>
        </w:rPr>
        <w:t xml:space="preserve"> </w:t>
      </w:r>
      <w:r w:rsidRPr="00817935">
        <w:lastRenderedPageBreak/>
        <w:t>მითითების</w:t>
      </w:r>
      <w:r w:rsidRPr="00817935">
        <w:rPr>
          <w:spacing w:val="3"/>
        </w:rPr>
        <w:t xml:space="preserve"> </w:t>
      </w:r>
      <w:r w:rsidRPr="00817935">
        <w:t>გარეშეც</w:t>
      </w:r>
      <w:r w:rsidRPr="00817935">
        <w:rPr>
          <w:rFonts w:eastAsia="Times New Roman" w:cs="Times New Roman"/>
        </w:rPr>
        <w:t>.</w:t>
      </w:r>
    </w:p>
    <w:p w14:paraId="35545F39" w14:textId="0F564830" w:rsidR="009014F4" w:rsidRPr="00817935" w:rsidRDefault="00126617">
      <w:pPr>
        <w:pStyle w:val="BodyText"/>
        <w:ind w:right="823"/>
      </w:pPr>
      <w:r w:rsidRPr="00817935">
        <w:rPr>
          <w:rFonts w:eastAsia="Times New Roman" w:cs="Times New Roman"/>
          <w:lang w:val="ka-GE"/>
        </w:rPr>
        <w:t>6</w:t>
      </w:r>
      <w:r w:rsidRPr="00817935">
        <w:rPr>
          <w:rFonts w:eastAsia="Times New Roman" w:cs="Times New Roman"/>
        </w:rPr>
        <w:t xml:space="preserve">.5. </w:t>
      </w:r>
      <w:r w:rsidRPr="00817935">
        <w:t>იმ შემთხვევაში</w:t>
      </w:r>
      <w:r w:rsidRPr="00817935">
        <w:rPr>
          <w:rFonts w:eastAsia="Times New Roman" w:cs="Times New Roman"/>
        </w:rPr>
        <w:t xml:space="preserve">, </w:t>
      </w:r>
      <w:r w:rsidRPr="00817935">
        <w:t>სადაზღვევო ანაზღაურების შესახებ</w:t>
      </w:r>
      <w:r w:rsidRPr="00817935">
        <w:rPr>
          <w:spacing w:val="1"/>
        </w:rPr>
        <w:t xml:space="preserve"> </w:t>
      </w:r>
      <w:r w:rsidRPr="00817935">
        <w:t>მოთხოვნა</w:t>
      </w:r>
      <w:r w:rsidRPr="00817935">
        <w:rPr>
          <w:spacing w:val="1"/>
        </w:rPr>
        <w:t xml:space="preserve"> </w:t>
      </w:r>
      <w:r w:rsidRPr="00817935">
        <w:t>გამომდინარეობს</w:t>
      </w:r>
      <w:r w:rsidRPr="00817935">
        <w:rPr>
          <w:spacing w:val="1"/>
        </w:rPr>
        <w:t xml:space="preserve"> </w:t>
      </w:r>
      <w:r w:rsidRPr="00817935">
        <w:t>ონლაინ რეჟიმში გაცემული</w:t>
      </w:r>
      <w:r w:rsidRPr="00817935">
        <w:rPr>
          <w:spacing w:val="1"/>
        </w:rPr>
        <w:t xml:space="preserve"> </w:t>
      </w:r>
      <w:r w:rsidRPr="00817935">
        <w:t xml:space="preserve">კატეგორიის სესხებიდან გამომდინარე </w:t>
      </w:r>
      <w:r w:rsidRPr="00817935">
        <w:rPr>
          <w:rFonts w:eastAsia="Times New Roman" w:cs="Times New Roman"/>
        </w:rPr>
        <w:t xml:space="preserve">- </w:t>
      </w:r>
      <w:r w:rsidRPr="00817935">
        <w:t>ე</w:t>
      </w:r>
      <w:r w:rsidRPr="00817935">
        <w:rPr>
          <w:rFonts w:eastAsia="Times New Roman" w:cs="Times New Roman"/>
        </w:rPr>
        <w:t>.</w:t>
      </w:r>
      <w:r w:rsidRPr="00817935">
        <w:t xml:space="preserve">წ </w:t>
      </w:r>
      <w:r w:rsidRPr="00817935">
        <w:rPr>
          <w:rFonts w:eastAsia="Times New Roman" w:cs="Times New Roman"/>
        </w:rPr>
        <w:t>„</w:t>
      </w:r>
      <w:r w:rsidRPr="00817935">
        <w:t>ვირტუალური</w:t>
      </w:r>
      <w:r w:rsidRPr="00817935">
        <w:rPr>
          <w:spacing w:val="1"/>
        </w:rPr>
        <w:t xml:space="preserve"> </w:t>
      </w:r>
      <w:r w:rsidRPr="00817935">
        <w:t>ფილიალი</w:t>
      </w:r>
      <w:r w:rsidRPr="00817935">
        <w:rPr>
          <w:rFonts w:eastAsia="Times New Roman" w:cs="Times New Roman"/>
        </w:rPr>
        <w:t>“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და ამავდროულად სადაზღვევო ანაზღაურება</w:t>
      </w:r>
      <w:r w:rsidRPr="00817935">
        <w:rPr>
          <w:spacing w:val="1"/>
        </w:rPr>
        <w:t xml:space="preserve"> </w:t>
      </w:r>
      <w:r w:rsidRPr="00817935">
        <w:t xml:space="preserve">არ აღემატება </w:t>
      </w:r>
      <w:r w:rsidRPr="00817935">
        <w:rPr>
          <w:rFonts w:eastAsia="Times New Roman" w:cs="Times New Roman"/>
        </w:rPr>
        <w:t>600 (</w:t>
      </w:r>
      <w:r w:rsidRPr="00817935">
        <w:t>ექვსასი</w:t>
      </w:r>
      <w:r w:rsidRPr="00817935">
        <w:rPr>
          <w:rFonts w:eastAsia="Times New Roman" w:cs="Times New Roman"/>
        </w:rPr>
        <w:t>)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ლარს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მზღვეველის</w:t>
      </w:r>
      <w:r w:rsidRPr="00817935">
        <w:rPr>
          <w:spacing w:val="1"/>
        </w:rPr>
        <w:t xml:space="preserve"> </w:t>
      </w:r>
      <w:r w:rsidRPr="00817935">
        <w:t>მიერ</w:t>
      </w:r>
      <w:r w:rsidRPr="00817935">
        <w:rPr>
          <w:spacing w:val="1"/>
        </w:rPr>
        <w:t xml:space="preserve"> </w:t>
      </w:r>
      <w:r w:rsidRPr="00817935">
        <w:t>სადაზღვევო</w:t>
      </w:r>
      <w:r w:rsidRPr="00817935">
        <w:rPr>
          <w:spacing w:val="1"/>
        </w:rPr>
        <w:t xml:space="preserve"> </w:t>
      </w:r>
      <w:r w:rsidRPr="00817935">
        <w:t>ანაზღაურება</w:t>
      </w:r>
      <w:r w:rsidRPr="00817935">
        <w:rPr>
          <w:spacing w:val="1"/>
        </w:rPr>
        <w:t xml:space="preserve"> </w:t>
      </w:r>
      <w:r w:rsidRPr="00817935">
        <w:t>გაიცემა</w:t>
      </w:r>
      <w:r w:rsidRPr="00817935">
        <w:rPr>
          <w:spacing w:val="1"/>
        </w:rPr>
        <w:t xml:space="preserve"> </w:t>
      </w:r>
      <w:r w:rsidRPr="00817935">
        <w:t>მხოლოდ</w:t>
      </w:r>
      <w:r w:rsidRPr="00817935">
        <w:rPr>
          <w:spacing w:val="1"/>
        </w:rPr>
        <w:t xml:space="preserve"> </w:t>
      </w:r>
      <w:r w:rsidRPr="00817935">
        <w:t>კლიენტის</w:t>
      </w:r>
      <w:r w:rsidRPr="00817935">
        <w:rPr>
          <w:spacing w:val="1"/>
        </w:rPr>
        <w:t xml:space="preserve"> </w:t>
      </w:r>
      <w:r w:rsidRPr="00817935">
        <w:t>გარდაცვალების</w:t>
      </w:r>
      <w:r w:rsidRPr="00817935">
        <w:rPr>
          <w:spacing w:val="10"/>
        </w:rPr>
        <w:t xml:space="preserve"> </w:t>
      </w:r>
      <w:r w:rsidRPr="00817935">
        <w:t>მოწმობის</w:t>
      </w:r>
      <w:r w:rsidRPr="00817935">
        <w:rPr>
          <w:spacing w:val="10"/>
        </w:rPr>
        <w:t xml:space="preserve"> </w:t>
      </w:r>
      <w:r w:rsidRPr="00817935">
        <w:t>წარდგენის</w:t>
      </w:r>
      <w:r w:rsidRPr="00817935">
        <w:rPr>
          <w:spacing w:val="11"/>
        </w:rPr>
        <w:t xml:space="preserve"> </w:t>
      </w:r>
      <w:r w:rsidRPr="00817935">
        <w:t>საფუძველზე</w:t>
      </w:r>
      <w:r w:rsidRPr="00817935">
        <w:rPr>
          <w:spacing w:val="10"/>
        </w:rPr>
        <w:t xml:space="preserve"> </w:t>
      </w:r>
      <w:r w:rsidRPr="00817935">
        <w:rPr>
          <w:rFonts w:eastAsia="Times New Roman" w:cs="Times New Roman"/>
        </w:rPr>
        <w:t>(</w:t>
      </w:r>
      <w:r w:rsidRPr="00817935">
        <w:t>ამ</w:t>
      </w:r>
      <w:r w:rsidRPr="00817935">
        <w:rPr>
          <w:spacing w:val="8"/>
        </w:rPr>
        <w:t xml:space="preserve"> </w:t>
      </w:r>
      <w:r w:rsidRPr="00817935">
        <w:t>დანართის</w:t>
      </w:r>
      <w:r w:rsidRPr="00817935">
        <w:rPr>
          <w:spacing w:val="9"/>
        </w:rPr>
        <w:t xml:space="preserve"> </w:t>
      </w:r>
      <w:r w:rsidRPr="00817935">
        <w:t>მე</w:t>
      </w:r>
      <w:r w:rsidRPr="00817935">
        <w:rPr>
          <w:rFonts w:eastAsia="Times New Roman" w:cs="Times New Roman"/>
        </w:rPr>
        <w:t>-</w:t>
      </w:r>
      <w:r w:rsidRPr="00817935">
        <w:t>3</w:t>
      </w:r>
      <w:r w:rsidRPr="00817935">
        <w:rPr>
          <w:spacing w:val="7"/>
        </w:rPr>
        <w:t xml:space="preserve"> </w:t>
      </w:r>
      <w:r w:rsidRPr="00817935">
        <w:t>პუნქტით</w:t>
      </w:r>
    </w:p>
    <w:p w14:paraId="28602033" w14:textId="77777777" w:rsidR="009014F4" w:rsidRPr="00817935" w:rsidRDefault="00AE18E0">
      <w:pPr>
        <w:pStyle w:val="BodyText"/>
        <w:spacing w:before="18"/>
        <w:ind w:right="828"/>
        <w:rPr>
          <w:rFonts w:eastAsia="Times New Roman" w:cs="Times New Roman"/>
        </w:rPr>
      </w:pPr>
      <w:r w:rsidRPr="00817935">
        <w:t>დადგენილი</w:t>
      </w:r>
      <w:r w:rsidRPr="00817935">
        <w:rPr>
          <w:spacing w:val="1"/>
        </w:rPr>
        <w:t xml:space="preserve"> </w:t>
      </w:r>
      <w:r w:rsidRPr="00817935">
        <w:t>სადაზღვევო</w:t>
      </w:r>
      <w:r w:rsidRPr="00817935">
        <w:rPr>
          <w:spacing w:val="1"/>
        </w:rPr>
        <w:t xml:space="preserve"> </w:t>
      </w:r>
      <w:r w:rsidRPr="00817935">
        <w:t>შემთხვევის</w:t>
      </w:r>
      <w:r w:rsidRPr="00817935">
        <w:rPr>
          <w:spacing w:val="1"/>
        </w:rPr>
        <w:t xml:space="preserve"> </w:t>
      </w:r>
      <w:r w:rsidRPr="00817935">
        <w:t>ანაზღაურებასთან</w:t>
      </w:r>
      <w:r w:rsidRPr="00817935">
        <w:rPr>
          <w:spacing w:val="1"/>
        </w:rPr>
        <w:t xml:space="preserve"> </w:t>
      </w:r>
      <w:r w:rsidRPr="00817935">
        <w:t>დაკავშირებული</w:t>
      </w:r>
      <w:r w:rsidRPr="00817935">
        <w:rPr>
          <w:spacing w:val="1"/>
        </w:rPr>
        <w:t xml:space="preserve"> </w:t>
      </w:r>
      <w:r w:rsidRPr="00817935">
        <w:t>გამონაკლის</w:t>
      </w:r>
      <w:r w:rsidRPr="00817935">
        <w:rPr>
          <w:rFonts w:eastAsia="Times New Roman" w:cs="Times New Roman"/>
        </w:rPr>
        <w:t>(</w:t>
      </w:r>
      <w:r w:rsidRPr="00817935">
        <w:t>ებ</w:t>
      </w:r>
      <w:r w:rsidRPr="00817935">
        <w:rPr>
          <w:rFonts w:eastAsia="Times New Roman" w:cs="Times New Roman"/>
        </w:rPr>
        <w:t>)</w:t>
      </w:r>
      <w:r w:rsidRPr="00817935">
        <w:t>ის</w:t>
      </w:r>
      <w:r w:rsidRPr="00817935">
        <w:rPr>
          <w:spacing w:val="2"/>
        </w:rPr>
        <w:t xml:space="preserve"> </w:t>
      </w:r>
      <w:r w:rsidRPr="00817935">
        <w:t>გათვალისწინებით</w:t>
      </w:r>
      <w:r w:rsidRPr="00817935">
        <w:rPr>
          <w:rFonts w:eastAsia="Times New Roman" w:cs="Times New Roman"/>
        </w:rPr>
        <w:t>);</w:t>
      </w:r>
    </w:p>
    <w:p w14:paraId="0ABFFF20" w14:textId="5C1C93B0" w:rsidR="009014F4" w:rsidRPr="00817935" w:rsidRDefault="00126617">
      <w:pPr>
        <w:pStyle w:val="BodyText"/>
        <w:spacing w:before="1"/>
        <w:ind w:right="824"/>
        <w:rPr>
          <w:rFonts w:eastAsia="Times New Roman" w:cs="Times New Roman"/>
        </w:rPr>
      </w:pPr>
      <w:r w:rsidRPr="00817935">
        <w:rPr>
          <w:rFonts w:eastAsia="Times New Roman" w:cs="Times New Roman"/>
          <w:lang w:val="ka-GE"/>
        </w:rPr>
        <w:t>6</w:t>
      </w:r>
      <w:r w:rsidRPr="00817935">
        <w:rPr>
          <w:rFonts w:eastAsia="Times New Roman" w:cs="Times New Roman"/>
        </w:rPr>
        <w:t xml:space="preserve">.6. </w:t>
      </w:r>
      <w:r w:rsidRPr="00817935">
        <w:t>იმ</w:t>
      </w:r>
      <w:r w:rsidRPr="00817935">
        <w:rPr>
          <w:spacing w:val="1"/>
        </w:rPr>
        <w:t xml:space="preserve"> </w:t>
      </w:r>
      <w:r w:rsidRPr="00817935">
        <w:t>შემთხვევაში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თუ</w:t>
      </w:r>
      <w:r w:rsidRPr="00817935">
        <w:rPr>
          <w:spacing w:val="1"/>
        </w:rPr>
        <w:t xml:space="preserve"> </w:t>
      </w:r>
      <w:r w:rsidRPr="00817935">
        <w:t>სადაზღვევო</w:t>
      </w:r>
      <w:r w:rsidRPr="00817935">
        <w:rPr>
          <w:spacing w:val="1"/>
        </w:rPr>
        <w:t xml:space="preserve"> </w:t>
      </w:r>
      <w:r w:rsidRPr="00817935">
        <w:t>შემთხვევის</w:t>
      </w:r>
      <w:r w:rsidRPr="00817935">
        <w:rPr>
          <w:spacing w:val="1"/>
        </w:rPr>
        <w:t xml:space="preserve"> </w:t>
      </w:r>
      <w:r w:rsidRPr="00817935">
        <w:t>შედეგად</w:t>
      </w:r>
      <w:r w:rsidRPr="00817935">
        <w:rPr>
          <w:spacing w:val="61"/>
        </w:rPr>
        <w:t xml:space="preserve"> </w:t>
      </w:r>
      <w:r w:rsidRPr="00817935">
        <w:t>ასანაზღაურებელი</w:t>
      </w:r>
      <w:r w:rsidRPr="00817935">
        <w:rPr>
          <w:spacing w:val="1"/>
        </w:rPr>
        <w:t xml:space="preserve"> </w:t>
      </w:r>
      <w:r w:rsidRPr="00817935">
        <w:rPr>
          <w:spacing w:val="-1"/>
        </w:rPr>
        <w:t>სადაზღვევო</w:t>
      </w:r>
      <w:r w:rsidRPr="00817935">
        <w:rPr>
          <w:spacing w:val="-11"/>
        </w:rPr>
        <w:t xml:space="preserve"> </w:t>
      </w:r>
      <w:r w:rsidRPr="00817935">
        <w:rPr>
          <w:spacing w:val="-1"/>
        </w:rPr>
        <w:t>ანაზღაურება</w:t>
      </w:r>
      <w:r w:rsidRPr="00817935">
        <w:rPr>
          <w:spacing w:val="-11"/>
        </w:rPr>
        <w:t xml:space="preserve"> </w:t>
      </w:r>
      <w:r w:rsidRPr="00817935">
        <w:t>არ</w:t>
      </w:r>
      <w:r w:rsidRPr="00817935">
        <w:rPr>
          <w:spacing w:val="-8"/>
        </w:rPr>
        <w:t xml:space="preserve"> </w:t>
      </w:r>
      <w:r w:rsidRPr="00817935">
        <w:t>აღემატება</w:t>
      </w:r>
      <w:r w:rsidRPr="00817935">
        <w:rPr>
          <w:spacing w:val="-10"/>
        </w:rPr>
        <w:t xml:space="preserve"> </w:t>
      </w:r>
      <w:r w:rsidRPr="00817935">
        <w:rPr>
          <w:rFonts w:eastAsia="Times New Roman" w:cs="Times New Roman"/>
        </w:rPr>
        <w:t>300</w:t>
      </w:r>
      <w:r w:rsidRPr="00817935">
        <w:rPr>
          <w:rFonts w:eastAsia="Times New Roman" w:cs="Times New Roman"/>
          <w:spacing w:val="-15"/>
        </w:rPr>
        <w:t xml:space="preserve"> </w:t>
      </w:r>
      <w:r w:rsidRPr="00817935">
        <w:rPr>
          <w:rFonts w:eastAsia="Times New Roman" w:cs="Times New Roman"/>
        </w:rPr>
        <w:t>(</w:t>
      </w:r>
      <w:r w:rsidRPr="00817935">
        <w:t>სამასი</w:t>
      </w:r>
      <w:r w:rsidRPr="00817935">
        <w:rPr>
          <w:rFonts w:eastAsia="Times New Roman" w:cs="Times New Roman"/>
        </w:rPr>
        <w:t>)</w:t>
      </w:r>
      <w:r w:rsidRPr="00817935">
        <w:rPr>
          <w:rFonts w:eastAsia="Times New Roman" w:cs="Times New Roman"/>
          <w:spacing w:val="-8"/>
        </w:rPr>
        <w:t xml:space="preserve"> </w:t>
      </w:r>
      <w:r w:rsidRPr="00817935">
        <w:t>ლარს</w:t>
      </w:r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-13"/>
        </w:rPr>
        <w:t xml:space="preserve"> </w:t>
      </w:r>
      <w:r w:rsidRPr="00817935">
        <w:t>მზღვეველის</w:t>
      </w:r>
      <w:r w:rsidRPr="00817935">
        <w:rPr>
          <w:spacing w:val="38"/>
        </w:rPr>
        <w:t xml:space="preserve"> </w:t>
      </w:r>
      <w:r w:rsidRPr="00817935">
        <w:t>მიერ</w:t>
      </w:r>
      <w:r w:rsidRPr="00817935">
        <w:rPr>
          <w:spacing w:val="-13"/>
        </w:rPr>
        <w:t xml:space="preserve"> </w:t>
      </w:r>
      <w:r w:rsidRPr="00817935">
        <w:t>სადაზღვევო</w:t>
      </w:r>
      <w:r w:rsidRPr="00817935">
        <w:rPr>
          <w:spacing w:val="-57"/>
        </w:rPr>
        <w:t xml:space="preserve"> </w:t>
      </w:r>
      <w:r w:rsidRPr="00817935">
        <w:t>ანაზღაურება</w:t>
      </w:r>
      <w:r w:rsidRPr="00817935">
        <w:rPr>
          <w:spacing w:val="1"/>
        </w:rPr>
        <w:t xml:space="preserve"> </w:t>
      </w:r>
      <w:r w:rsidRPr="00817935">
        <w:t>გაიცემა</w:t>
      </w:r>
      <w:r w:rsidRPr="00817935">
        <w:rPr>
          <w:spacing w:val="1"/>
        </w:rPr>
        <w:t xml:space="preserve"> </w:t>
      </w:r>
      <w:r w:rsidRPr="00817935">
        <w:t>მხოლოდ</w:t>
      </w:r>
      <w:r w:rsidRPr="00817935">
        <w:rPr>
          <w:spacing w:val="1"/>
        </w:rPr>
        <w:t xml:space="preserve"> </w:t>
      </w:r>
      <w:r w:rsidRPr="00817935">
        <w:t>კლიენტის</w:t>
      </w:r>
      <w:r w:rsidRPr="00817935">
        <w:rPr>
          <w:spacing w:val="1"/>
        </w:rPr>
        <w:t xml:space="preserve"> </w:t>
      </w:r>
      <w:r w:rsidRPr="00817935">
        <w:t>გარდაცვალების</w:t>
      </w:r>
      <w:r w:rsidRPr="00817935">
        <w:rPr>
          <w:spacing w:val="1"/>
        </w:rPr>
        <w:t xml:space="preserve"> </w:t>
      </w:r>
      <w:r w:rsidRPr="00817935">
        <w:t>მოწმობის</w:t>
      </w:r>
      <w:r w:rsidRPr="00817935">
        <w:rPr>
          <w:spacing w:val="1"/>
        </w:rPr>
        <w:t xml:space="preserve"> </w:t>
      </w:r>
      <w:r w:rsidRPr="00817935">
        <w:t>წარდგენის</w:t>
      </w:r>
      <w:r w:rsidRPr="00817935">
        <w:rPr>
          <w:spacing w:val="1"/>
        </w:rPr>
        <w:t xml:space="preserve"> </w:t>
      </w:r>
      <w:r w:rsidRPr="00817935">
        <w:t>საფუძველზე</w:t>
      </w:r>
      <w:r w:rsidRPr="00817935">
        <w:rPr>
          <w:rFonts w:eastAsia="Times New Roman" w:cs="Times New Roman"/>
        </w:rPr>
        <w:t>.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rPr>
          <w:rFonts w:eastAsia="Times New Roman" w:cs="Times New Roman"/>
        </w:rPr>
        <w:t>(</w:t>
      </w:r>
      <w:r w:rsidRPr="00817935">
        <w:t>ამ</w:t>
      </w:r>
      <w:r w:rsidRPr="00817935">
        <w:rPr>
          <w:spacing w:val="1"/>
        </w:rPr>
        <w:t xml:space="preserve"> </w:t>
      </w:r>
      <w:r w:rsidRPr="00817935">
        <w:t>დანართის</w:t>
      </w:r>
      <w:r w:rsidRPr="00817935">
        <w:rPr>
          <w:spacing w:val="1"/>
        </w:rPr>
        <w:t xml:space="preserve"> </w:t>
      </w:r>
      <w:r w:rsidRPr="00817935">
        <w:t>მე</w:t>
      </w:r>
      <w:r w:rsidRPr="00817935">
        <w:rPr>
          <w:rFonts w:eastAsia="Times New Roman" w:cs="Times New Roman"/>
        </w:rPr>
        <w:t>-</w:t>
      </w:r>
      <w:r w:rsidRPr="00817935">
        <w:t>3</w:t>
      </w:r>
      <w:r w:rsidRPr="00817935">
        <w:rPr>
          <w:spacing w:val="1"/>
        </w:rPr>
        <w:t xml:space="preserve"> </w:t>
      </w:r>
      <w:r w:rsidRPr="00817935">
        <w:t>პუნქტით</w:t>
      </w:r>
      <w:r w:rsidRPr="00817935">
        <w:rPr>
          <w:spacing w:val="1"/>
        </w:rPr>
        <w:t xml:space="preserve"> </w:t>
      </w:r>
      <w:r w:rsidRPr="00817935">
        <w:t>დადგენილი</w:t>
      </w:r>
      <w:r w:rsidRPr="00817935">
        <w:rPr>
          <w:spacing w:val="1"/>
        </w:rPr>
        <w:t xml:space="preserve"> </w:t>
      </w:r>
      <w:r w:rsidRPr="00817935">
        <w:t>სადაზღვევო</w:t>
      </w:r>
      <w:r w:rsidRPr="00817935">
        <w:rPr>
          <w:spacing w:val="1"/>
        </w:rPr>
        <w:t xml:space="preserve"> </w:t>
      </w:r>
      <w:r w:rsidRPr="00817935">
        <w:t>შემთხვევის</w:t>
      </w:r>
      <w:r w:rsidRPr="00817935">
        <w:rPr>
          <w:spacing w:val="1"/>
        </w:rPr>
        <w:t xml:space="preserve"> </w:t>
      </w:r>
      <w:r w:rsidRPr="00817935">
        <w:t>ანაზღაურებასთან</w:t>
      </w:r>
      <w:r w:rsidRPr="00817935">
        <w:rPr>
          <w:spacing w:val="3"/>
        </w:rPr>
        <w:t xml:space="preserve"> </w:t>
      </w:r>
      <w:r w:rsidRPr="00817935">
        <w:t>დაკავშირებული</w:t>
      </w:r>
      <w:r w:rsidRPr="00817935">
        <w:rPr>
          <w:spacing w:val="3"/>
        </w:rPr>
        <w:t xml:space="preserve"> </w:t>
      </w:r>
      <w:r w:rsidRPr="00817935">
        <w:t>გამონაკლის</w:t>
      </w:r>
      <w:r w:rsidRPr="00817935">
        <w:rPr>
          <w:rFonts w:eastAsia="Times New Roman" w:cs="Times New Roman"/>
        </w:rPr>
        <w:t>(</w:t>
      </w:r>
      <w:r w:rsidRPr="00817935">
        <w:t>ებ</w:t>
      </w:r>
      <w:r w:rsidRPr="00817935">
        <w:rPr>
          <w:rFonts w:eastAsia="Times New Roman" w:cs="Times New Roman"/>
        </w:rPr>
        <w:t>)</w:t>
      </w:r>
      <w:r w:rsidRPr="00817935">
        <w:t>ის</w:t>
      </w:r>
      <w:r w:rsidRPr="00817935">
        <w:rPr>
          <w:spacing w:val="-1"/>
        </w:rPr>
        <w:t xml:space="preserve"> </w:t>
      </w:r>
      <w:r w:rsidRPr="00817935">
        <w:t>გათვალისწინებით</w:t>
      </w:r>
      <w:r w:rsidRPr="00817935">
        <w:rPr>
          <w:rFonts w:eastAsia="Times New Roman" w:cs="Times New Roman"/>
        </w:rPr>
        <w:t>);</w:t>
      </w:r>
    </w:p>
    <w:p w14:paraId="02AB2F41" w14:textId="55329151" w:rsidR="009014F4" w:rsidRDefault="009014F4">
      <w:pPr>
        <w:pStyle w:val="BodyText"/>
        <w:ind w:left="0"/>
        <w:jc w:val="left"/>
        <w:rPr>
          <w:sz w:val="28"/>
        </w:rPr>
      </w:pPr>
    </w:p>
    <w:p w14:paraId="1CBAF4F8" w14:textId="685ED116" w:rsidR="002C072B" w:rsidRPr="00092E44" w:rsidRDefault="00166F6D" w:rsidP="002C072B">
      <w:pPr>
        <w:pStyle w:val="BodyText"/>
        <w:numPr>
          <w:ilvl w:val="0"/>
          <w:numId w:val="2"/>
        </w:numPr>
        <w:jc w:val="left"/>
        <w:rPr>
          <w:lang w:val="ka-GE"/>
        </w:rPr>
      </w:pPr>
      <w:r>
        <w:rPr>
          <w:lang w:val="ka-GE"/>
        </w:rPr>
        <w:t>დაზღვევის საკომისიოს ტარიფები:</w:t>
      </w:r>
    </w:p>
    <w:p w14:paraId="61BCB603" w14:textId="77777777" w:rsidR="002C072B" w:rsidRPr="00092E44" w:rsidRDefault="002C072B" w:rsidP="005F6E94">
      <w:pPr>
        <w:pStyle w:val="BodyText"/>
        <w:ind w:left="564"/>
        <w:jc w:val="left"/>
        <w:rPr>
          <w:lang w:val="ka-GE"/>
        </w:rPr>
      </w:pPr>
    </w:p>
    <w:tbl>
      <w:tblPr>
        <w:tblW w:w="11040" w:type="dxa"/>
        <w:tblLook w:val="04A0" w:firstRow="1" w:lastRow="0" w:firstColumn="1" w:lastColumn="0" w:noHBand="0" w:noVBand="1"/>
      </w:tblPr>
      <w:tblGrid>
        <w:gridCol w:w="4000"/>
        <w:gridCol w:w="3140"/>
        <w:gridCol w:w="1580"/>
        <w:gridCol w:w="2320"/>
      </w:tblGrid>
      <w:tr w:rsidR="002C072B" w:rsidRPr="00E54344" w14:paraId="5DAA4C1B" w14:textId="77777777" w:rsidTr="00F56F53">
        <w:trPr>
          <w:trHeight w:val="100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9A5F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ლარის სესხის ძირითადი თანხა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4E8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წლიური პრემიის % სესხის ძირითადი თანხიდან (ალდაგი)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FC50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დოლარი და ევრო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8691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წლიური პრემიის % სესხის ძირითადი თანხიდან (ალდაგი)</w:t>
            </w:r>
          </w:p>
        </w:tc>
      </w:tr>
      <w:tr w:rsidR="002C072B" w:rsidRPr="00E54344" w14:paraId="09ADED3C" w14:textId="77777777" w:rsidTr="00F56F53">
        <w:trPr>
          <w:trHeight w:val="3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8312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&lt;=2500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2C84" w14:textId="77777777" w:rsidR="002C072B" w:rsidRPr="00E54344" w:rsidRDefault="002C072B" w:rsidP="00F56F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1.55%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C222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&lt;=1000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67B2" w14:textId="77777777" w:rsidR="002C072B" w:rsidRPr="00E54344" w:rsidRDefault="002C072B" w:rsidP="00F56F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3.05%</w:t>
            </w:r>
          </w:p>
        </w:tc>
      </w:tr>
      <w:tr w:rsidR="002C072B" w:rsidRPr="00E54344" w14:paraId="58A86B3A" w14:textId="77777777" w:rsidTr="00F56F53">
        <w:trPr>
          <w:trHeight w:val="6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DAE7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2501-7500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D465" w14:textId="77777777" w:rsidR="002C072B" w:rsidRPr="00E54344" w:rsidRDefault="002C072B" w:rsidP="00F56F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1.55%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DF90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1001-3000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6BFC" w14:textId="77777777" w:rsidR="002C072B" w:rsidRPr="00E54344" w:rsidRDefault="002C072B" w:rsidP="00F56F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2.75%</w:t>
            </w:r>
          </w:p>
        </w:tc>
      </w:tr>
      <w:tr w:rsidR="002C072B" w:rsidRPr="00E54344" w14:paraId="1782D6F5" w14:textId="77777777" w:rsidTr="00F56F53">
        <w:trPr>
          <w:trHeight w:val="6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140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7501-12500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4A4" w14:textId="77777777" w:rsidR="002C072B" w:rsidRPr="00E54344" w:rsidRDefault="002C072B" w:rsidP="00F56F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1.55%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319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3001-5000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0918" w14:textId="77777777" w:rsidR="002C072B" w:rsidRPr="00E54344" w:rsidRDefault="002C072B" w:rsidP="00F56F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1.55%</w:t>
            </w:r>
          </w:p>
        </w:tc>
      </w:tr>
      <w:tr w:rsidR="002C072B" w:rsidRPr="00E54344" w14:paraId="31BE6A31" w14:textId="77777777" w:rsidTr="00F56F53">
        <w:trPr>
          <w:trHeight w:val="6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470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12501-25000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8F58" w14:textId="77777777" w:rsidR="002C072B" w:rsidRPr="00E54344" w:rsidRDefault="002C072B" w:rsidP="00F56F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1.35%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E5A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5001-10000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330D" w14:textId="77777777" w:rsidR="002C072B" w:rsidRPr="00E54344" w:rsidRDefault="002C072B" w:rsidP="00F56F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1.35%</w:t>
            </w:r>
          </w:p>
        </w:tc>
      </w:tr>
      <w:tr w:rsidR="002C072B" w:rsidRPr="00E54344" w14:paraId="62B668F3" w14:textId="77777777" w:rsidTr="00F56F53">
        <w:trPr>
          <w:trHeight w:val="6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A5ED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&gt;=25001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63EB" w14:textId="77777777" w:rsidR="002C072B" w:rsidRPr="00E54344" w:rsidRDefault="002C072B" w:rsidP="00F56F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0.85%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FABA" w14:textId="77777777" w:rsidR="002C072B" w:rsidRPr="00E54344" w:rsidRDefault="002C072B" w:rsidP="00F56F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&gt;=10001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6891" w14:textId="77777777" w:rsidR="002C072B" w:rsidRPr="00E54344" w:rsidRDefault="002C072B" w:rsidP="00F56F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r w:rsidRPr="00E5434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0.85%</w:t>
            </w:r>
          </w:p>
        </w:tc>
      </w:tr>
    </w:tbl>
    <w:p w14:paraId="0AE53029" w14:textId="77777777" w:rsidR="002C072B" w:rsidRPr="00092E44" w:rsidRDefault="002C072B" w:rsidP="002C072B">
      <w:pPr>
        <w:pStyle w:val="BodyText"/>
        <w:spacing w:before="160"/>
        <w:ind w:left="0" w:right="825"/>
        <w:rPr>
          <w:lang w:val="ka-GE"/>
        </w:rPr>
      </w:pPr>
    </w:p>
    <w:p w14:paraId="1040B05F" w14:textId="77777777" w:rsidR="002C072B" w:rsidRPr="002C072B" w:rsidRDefault="002C072B">
      <w:pPr>
        <w:pStyle w:val="BodyText"/>
        <w:ind w:left="0"/>
        <w:jc w:val="left"/>
        <w:rPr>
          <w:sz w:val="28"/>
          <w:lang w:val="ka-GE"/>
        </w:rPr>
      </w:pPr>
    </w:p>
    <w:p w14:paraId="7C408A6B" w14:textId="77777777" w:rsidR="009014F4" w:rsidRPr="00817935" w:rsidRDefault="009014F4">
      <w:pPr>
        <w:pStyle w:val="BodyText"/>
        <w:spacing w:before="7"/>
        <w:ind w:left="0"/>
        <w:jc w:val="left"/>
        <w:rPr>
          <w:b/>
          <w:bCs/>
          <w:sz w:val="26"/>
        </w:rPr>
      </w:pPr>
    </w:p>
    <w:p w14:paraId="530B1D1A" w14:textId="7365DEB3" w:rsidR="009014F4" w:rsidRDefault="00AE18E0">
      <w:pPr>
        <w:tabs>
          <w:tab w:val="left" w:pos="5781"/>
          <w:tab w:val="left" w:pos="8686"/>
        </w:tabs>
        <w:spacing w:before="1" w:line="230" w:lineRule="auto"/>
        <w:ind w:left="192" w:right="829"/>
        <w:jc w:val="both"/>
        <w:rPr>
          <w:rFonts w:eastAsia="Times New Roman" w:cs="Times New Roman"/>
          <w:b/>
          <w:bCs/>
          <w:i/>
          <w:iCs/>
          <w:w w:val="95"/>
          <w:sz w:val="24"/>
          <w:szCs w:val="24"/>
        </w:rPr>
      </w:pPr>
      <w:r w:rsidRPr="00817935">
        <w:rPr>
          <w:b/>
          <w:bCs/>
          <w:sz w:val="25"/>
          <w:szCs w:val="25"/>
        </w:rPr>
        <w:t xml:space="preserve">ყველა        </w:t>
      </w:r>
      <w:r w:rsidRPr="00817935">
        <w:rPr>
          <w:b/>
          <w:bCs/>
          <w:spacing w:val="19"/>
          <w:sz w:val="25"/>
          <w:szCs w:val="25"/>
        </w:rPr>
        <w:t xml:space="preserve"> </w:t>
      </w:r>
      <w:r w:rsidRPr="00817935">
        <w:rPr>
          <w:b/>
          <w:bCs/>
          <w:sz w:val="25"/>
          <w:szCs w:val="25"/>
        </w:rPr>
        <w:t xml:space="preserve">აუცილებელი        </w:t>
      </w:r>
      <w:r w:rsidRPr="00817935">
        <w:rPr>
          <w:b/>
          <w:bCs/>
          <w:spacing w:val="21"/>
          <w:sz w:val="25"/>
          <w:szCs w:val="25"/>
        </w:rPr>
        <w:t xml:space="preserve"> </w:t>
      </w:r>
      <w:r w:rsidRPr="00817935">
        <w:rPr>
          <w:b/>
          <w:bCs/>
          <w:sz w:val="25"/>
          <w:szCs w:val="25"/>
        </w:rPr>
        <w:t>დოკუმენტის</w:t>
      </w:r>
      <w:r w:rsidRPr="00817935">
        <w:rPr>
          <w:b/>
          <w:bCs/>
          <w:sz w:val="25"/>
          <w:szCs w:val="25"/>
        </w:rPr>
        <w:tab/>
        <w:t>წარმოუდგენლობის</w:t>
      </w:r>
      <w:r w:rsidRPr="00817935">
        <w:rPr>
          <w:b/>
          <w:bCs/>
          <w:sz w:val="25"/>
          <w:szCs w:val="25"/>
        </w:rPr>
        <w:tab/>
      </w:r>
      <w:r w:rsidRPr="00817935">
        <w:rPr>
          <w:b/>
          <w:bCs/>
          <w:w w:val="95"/>
          <w:sz w:val="25"/>
          <w:szCs w:val="25"/>
        </w:rPr>
        <w:t>შემთხვევაში</w:t>
      </w:r>
      <w:r w:rsidRPr="00817935">
        <w:rPr>
          <w:rFonts w:eastAsia="Times New Roman" w:cs="Times New Roman"/>
          <w:b/>
          <w:bCs/>
          <w:i/>
          <w:iCs/>
          <w:w w:val="95"/>
          <w:sz w:val="24"/>
          <w:szCs w:val="24"/>
        </w:rPr>
        <w:t>,</w:t>
      </w:r>
      <w:r w:rsidRPr="00817935">
        <w:rPr>
          <w:rFonts w:eastAsia="Times New Roman" w:cs="Times New Roman"/>
          <w:b/>
          <w:bCs/>
          <w:i/>
          <w:iCs/>
          <w:spacing w:val="-55"/>
          <w:w w:val="95"/>
          <w:sz w:val="24"/>
          <w:szCs w:val="24"/>
        </w:rPr>
        <w:t xml:space="preserve"> </w:t>
      </w:r>
      <w:r w:rsidRPr="00817935">
        <w:rPr>
          <w:b/>
          <w:bCs/>
          <w:w w:val="95"/>
          <w:sz w:val="25"/>
          <w:szCs w:val="25"/>
        </w:rPr>
        <w:t>სადაზღვევო</w:t>
      </w:r>
      <w:r w:rsidRPr="00817935">
        <w:rPr>
          <w:b/>
          <w:bCs/>
          <w:spacing w:val="8"/>
          <w:w w:val="95"/>
          <w:sz w:val="25"/>
          <w:szCs w:val="25"/>
        </w:rPr>
        <w:t xml:space="preserve"> </w:t>
      </w:r>
      <w:r w:rsidRPr="00817935">
        <w:rPr>
          <w:b/>
          <w:bCs/>
          <w:w w:val="95"/>
          <w:sz w:val="25"/>
          <w:szCs w:val="25"/>
        </w:rPr>
        <w:t>შემთხვევა</w:t>
      </w:r>
      <w:r w:rsidRPr="00817935">
        <w:rPr>
          <w:b/>
          <w:bCs/>
          <w:spacing w:val="4"/>
          <w:w w:val="95"/>
          <w:sz w:val="25"/>
          <w:szCs w:val="25"/>
        </w:rPr>
        <w:t xml:space="preserve"> </w:t>
      </w:r>
      <w:r w:rsidRPr="00817935">
        <w:rPr>
          <w:b/>
          <w:bCs/>
          <w:w w:val="95"/>
          <w:sz w:val="25"/>
          <w:szCs w:val="25"/>
        </w:rPr>
        <w:t>არ ექვემდებარება</w:t>
      </w:r>
      <w:r w:rsidRPr="00817935">
        <w:rPr>
          <w:b/>
          <w:bCs/>
          <w:spacing w:val="-5"/>
          <w:w w:val="95"/>
          <w:sz w:val="25"/>
          <w:szCs w:val="25"/>
        </w:rPr>
        <w:t xml:space="preserve"> </w:t>
      </w:r>
      <w:r w:rsidRPr="00817935">
        <w:rPr>
          <w:b/>
          <w:bCs/>
          <w:w w:val="95"/>
          <w:sz w:val="25"/>
          <w:szCs w:val="25"/>
        </w:rPr>
        <w:t>მზღვეველის</w:t>
      </w:r>
      <w:r w:rsidRPr="00817935">
        <w:rPr>
          <w:b/>
          <w:bCs/>
          <w:spacing w:val="1"/>
          <w:w w:val="95"/>
          <w:sz w:val="25"/>
          <w:szCs w:val="25"/>
        </w:rPr>
        <w:t xml:space="preserve"> </w:t>
      </w:r>
      <w:r w:rsidRPr="00817935">
        <w:rPr>
          <w:b/>
          <w:bCs/>
          <w:w w:val="95"/>
          <w:sz w:val="25"/>
          <w:szCs w:val="25"/>
        </w:rPr>
        <w:t>მიერ</w:t>
      </w:r>
      <w:r w:rsidRPr="00817935">
        <w:rPr>
          <w:b/>
          <w:bCs/>
          <w:spacing w:val="5"/>
          <w:w w:val="95"/>
          <w:sz w:val="25"/>
          <w:szCs w:val="25"/>
        </w:rPr>
        <w:t xml:space="preserve"> </w:t>
      </w:r>
      <w:r w:rsidRPr="00817935">
        <w:rPr>
          <w:b/>
          <w:bCs/>
          <w:w w:val="95"/>
          <w:sz w:val="25"/>
          <w:szCs w:val="25"/>
        </w:rPr>
        <w:t>ანაზღაურებას</w:t>
      </w:r>
      <w:r w:rsidRPr="00817935">
        <w:rPr>
          <w:rFonts w:eastAsia="Times New Roman" w:cs="Times New Roman"/>
          <w:b/>
          <w:bCs/>
          <w:i/>
          <w:iCs/>
          <w:w w:val="95"/>
          <w:sz w:val="24"/>
          <w:szCs w:val="24"/>
        </w:rPr>
        <w:t>.</w:t>
      </w:r>
    </w:p>
    <w:p w14:paraId="261D6B25" w14:textId="146E79E5" w:rsidR="00820FD0" w:rsidRDefault="00820FD0">
      <w:pPr>
        <w:tabs>
          <w:tab w:val="left" w:pos="5781"/>
          <w:tab w:val="left" w:pos="8686"/>
        </w:tabs>
        <w:spacing w:before="1" w:line="230" w:lineRule="auto"/>
        <w:ind w:left="192" w:right="829"/>
        <w:jc w:val="both"/>
        <w:rPr>
          <w:rFonts w:eastAsia="Times New Roman" w:cs="Times New Roman"/>
          <w:sz w:val="24"/>
          <w:szCs w:val="24"/>
        </w:rPr>
      </w:pPr>
    </w:p>
    <w:p w14:paraId="5D8A799A" w14:textId="77777777" w:rsidR="005F414C" w:rsidRDefault="005F414C" w:rsidP="005F414C">
      <w:pPr>
        <w:pStyle w:val="BodyText"/>
        <w:spacing w:before="157"/>
        <w:jc w:val="left"/>
        <w:rPr>
          <w:rFonts w:ascii="Times New Roman" w:eastAsia="Times New Roman" w:hAnsi="Times New Roman" w:cs="Times New Roman"/>
        </w:rPr>
      </w:pPr>
      <w:bookmarkStart w:id="1" w:name="_Hlk115429089"/>
      <w:r>
        <w:t>დამატებითი</w:t>
      </w:r>
      <w:r>
        <w:rPr>
          <w:spacing w:val="-2"/>
        </w:rPr>
        <w:t xml:space="preserve"> </w:t>
      </w:r>
      <w:r>
        <w:t>ინფორმაციისთვის</w:t>
      </w:r>
      <w:r>
        <w:rPr>
          <w:spacing w:val="-3"/>
        </w:rPr>
        <w:t xml:space="preserve"> </w:t>
      </w:r>
      <w:r>
        <w:t>დაგვიკავშირდით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(032)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424242</w:t>
      </w:r>
    </w:p>
    <w:p w14:paraId="2467EA81" w14:textId="77777777" w:rsidR="005F414C" w:rsidRDefault="005F414C" w:rsidP="005F414C">
      <w:pPr>
        <w:pStyle w:val="BodyText"/>
        <w:spacing w:before="164"/>
        <w:jc w:val="left"/>
        <w:rPr>
          <w:rFonts w:ascii="Times New Roman" w:eastAsia="Times New Roman" w:hAnsi="Times New Roman" w:cs="Times New Roman"/>
        </w:rPr>
      </w:pPr>
      <w:r>
        <w:t>გააცანით</w:t>
      </w:r>
      <w:r>
        <w:rPr>
          <w:spacing w:val="-4"/>
        </w:rPr>
        <w:t xml:space="preserve"> </w:t>
      </w:r>
      <w:r>
        <w:t>სიცოცხლის დაზღვევის პოლისის</w:t>
      </w:r>
      <w:r>
        <w:rPr>
          <w:spacing w:val="-6"/>
        </w:rPr>
        <w:t xml:space="preserve"> </w:t>
      </w:r>
      <w:r>
        <w:t>პირობები</w:t>
      </w:r>
      <w:r>
        <w:rPr>
          <w:spacing w:val="-6"/>
        </w:rPr>
        <w:t xml:space="preserve"> </w:t>
      </w:r>
      <w:r>
        <w:t>ოჯახის</w:t>
      </w:r>
      <w:r>
        <w:rPr>
          <w:spacing w:val="-1"/>
        </w:rPr>
        <w:t xml:space="preserve"> </w:t>
      </w:r>
      <w:r>
        <w:t>წევრებს</w:t>
      </w:r>
      <w:r>
        <w:rPr>
          <w:rFonts w:ascii="Times New Roman" w:eastAsia="Times New Roman" w:hAnsi="Times New Roman" w:cs="Times New Roman"/>
        </w:rPr>
        <w:t>.</w:t>
      </w:r>
    </w:p>
    <w:bookmarkEnd w:id="1"/>
    <w:p w14:paraId="6D46FC23" w14:textId="77777777" w:rsidR="005F414C" w:rsidRDefault="005F414C">
      <w:pPr>
        <w:tabs>
          <w:tab w:val="left" w:pos="5781"/>
          <w:tab w:val="left" w:pos="8686"/>
        </w:tabs>
        <w:spacing w:before="1" w:line="230" w:lineRule="auto"/>
        <w:ind w:left="192" w:right="829"/>
        <w:jc w:val="both"/>
        <w:rPr>
          <w:rFonts w:eastAsia="Times New Roman" w:cs="Times New Roman"/>
          <w:sz w:val="24"/>
          <w:szCs w:val="24"/>
        </w:rPr>
      </w:pPr>
    </w:p>
    <w:sectPr w:rsidR="005F414C">
      <w:footerReference w:type="default" r:id="rId10"/>
      <w:pgSz w:w="12240" w:h="15840"/>
      <w:pgMar w:top="960" w:right="320" w:bottom="1180" w:left="9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99BC" w14:textId="77777777" w:rsidR="004D34F7" w:rsidRDefault="004D34F7">
      <w:r>
        <w:separator/>
      </w:r>
    </w:p>
  </w:endnote>
  <w:endnote w:type="continuationSeparator" w:id="0">
    <w:p w14:paraId="75A4F2A3" w14:textId="77777777" w:rsidR="004D34F7" w:rsidRDefault="004D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6E21" w14:textId="1BC8E22C" w:rsidR="009014F4" w:rsidRDefault="00E57399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B26A85" wp14:editId="64C95B85">
              <wp:simplePos x="0" y="0"/>
              <wp:positionH relativeFrom="page">
                <wp:posOffset>6935470</wp:posOffset>
              </wp:positionH>
              <wp:positionV relativeFrom="page">
                <wp:posOffset>9288145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D2A04" w14:textId="6FDE84C7" w:rsidR="009014F4" w:rsidRDefault="00AE18E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93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26A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1pt;margin-top:731.35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L4p/3niAAAADwEAAA8AAAAAAAAAAAAAAAAALwQAAGRycy9kb3ducmV2LnhtbFBLBQYAAAAABAAE&#10;APMAAAA+BQAAAAA=&#10;" filled="f" stroked="f">
              <v:textbox inset="0,0,0,0">
                <w:txbxContent>
                  <w:p w14:paraId="03AD2A04" w14:textId="6FDE84C7" w:rsidR="009014F4" w:rsidRDefault="00AE18E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93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266D" w14:textId="77777777" w:rsidR="004D34F7" w:rsidRDefault="004D34F7">
      <w:r>
        <w:separator/>
      </w:r>
    </w:p>
  </w:footnote>
  <w:footnote w:type="continuationSeparator" w:id="0">
    <w:p w14:paraId="1FD0BC61" w14:textId="77777777" w:rsidR="004D34F7" w:rsidRDefault="004D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3349"/>
    <w:multiLevelType w:val="hybridMultilevel"/>
    <w:tmpl w:val="0D78241C"/>
    <w:lvl w:ilvl="0" w:tplc="AA10BCF2">
      <w:start w:val="7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53D85A37"/>
    <w:multiLevelType w:val="hybridMultilevel"/>
    <w:tmpl w:val="6B8428FA"/>
    <w:lvl w:ilvl="0" w:tplc="759A12CE">
      <w:numFmt w:val="bullet"/>
      <w:lvlText w:val=""/>
      <w:lvlJc w:val="left"/>
      <w:pPr>
        <w:ind w:left="19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740BE12">
      <w:numFmt w:val="bullet"/>
      <w:lvlText w:val="•"/>
      <w:lvlJc w:val="left"/>
      <w:pPr>
        <w:ind w:left="1276" w:hanging="360"/>
      </w:pPr>
      <w:rPr>
        <w:rFonts w:hint="default"/>
        <w:lang w:val="fr-FR" w:eastAsia="en-US" w:bidi="ar-SA"/>
      </w:rPr>
    </w:lvl>
    <w:lvl w:ilvl="2" w:tplc="38520B88">
      <w:numFmt w:val="bullet"/>
      <w:lvlText w:val="•"/>
      <w:lvlJc w:val="left"/>
      <w:pPr>
        <w:ind w:left="2352" w:hanging="360"/>
      </w:pPr>
      <w:rPr>
        <w:rFonts w:hint="default"/>
        <w:lang w:val="fr-FR" w:eastAsia="en-US" w:bidi="ar-SA"/>
      </w:rPr>
    </w:lvl>
    <w:lvl w:ilvl="3" w:tplc="CD4C9CE4">
      <w:numFmt w:val="bullet"/>
      <w:lvlText w:val="•"/>
      <w:lvlJc w:val="left"/>
      <w:pPr>
        <w:ind w:left="3428" w:hanging="360"/>
      </w:pPr>
      <w:rPr>
        <w:rFonts w:hint="default"/>
        <w:lang w:val="fr-FR" w:eastAsia="en-US" w:bidi="ar-SA"/>
      </w:rPr>
    </w:lvl>
    <w:lvl w:ilvl="4" w:tplc="57AAAAF0">
      <w:numFmt w:val="bullet"/>
      <w:lvlText w:val="•"/>
      <w:lvlJc w:val="left"/>
      <w:pPr>
        <w:ind w:left="4504" w:hanging="360"/>
      </w:pPr>
      <w:rPr>
        <w:rFonts w:hint="default"/>
        <w:lang w:val="fr-FR" w:eastAsia="en-US" w:bidi="ar-SA"/>
      </w:rPr>
    </w:lvl>
    <w:lvl w:ilvl="5" w:tplc="4BC086FC">
      <w:numFmt w:val="bullet"/>
      <w:lvlText w:val="•"/>
      <w:lvlJc w:val="left"/>
      <w:pPr>
        <w:ind w:left="5580" w:hanging="360"/>
      </w:pPr>
      <w:rPr>
        <w:rFonts w:hint="default"/>
        <w:lang w:val="fr-FR" w:eastAsia="en-US" w:bidi="ar-SA"/>
      </w:rPr>
    </w:lvl>
    <w:lvl w:ilvl="6" w:tplc="FD9CE7B2">
      <w:numFmt w:val="bullet"/>
      <w:lvlText w:val="•"/>
      <w:lvlJc w:val="left"/>
      <w:pPr>
        <w:ind w:left="6656" w:hanging="360"/>
      </w:pPr>
      <w:rPr>
        <w:rFonts w:hint="default"/>
        <w:lang w:val="fr-FR" w:eastAsia="en-US" w:bidi="ar-SA"/>
      </w:rPr>
    </w:lvl>
    <w:lvl w:ilvl="7" w:tplc="2F78692C">
      <w:numFmt w:val="bullet"/>
      <w:lvlText w:val="•"/>
      <w:lvlJc w:val="left"/>
      <w:pPr>
        <w:ind w:left="7732" w:hanging="360"/>
      </w:pPr>
      <w:rPr>
        <w:rFonts w:hint="default"/>
        <w:lang w:val="fr-FR" w:eastAsia="en-US" w:bidi="ar-SA"/>
      </w:rPr>
    </w:lvl>
    <w:lvl w:ilvl="8" w:tplc="529A63FC">
      <w:numFmt w:val="bullet"/>
      <w:lvlText w:val="•"/>
      <w:lvlJc w:val="left"/>
      <w:pPr>
        <w:ind w:left="8808" w:hanging="360"/>
      </w:pPr>
      <w:rPr>
        <w:rFonts w:hint="default"/>
        <w:lang w:val="fr-FR" w:eastAsia="en-US" w:bidi="ar-SA"/>
      </w:rPr>
    </w:lvl>
  </w:abstractNum>
  <w:num w:numId="1" w16cid:durableId="882599918">
    <w:abstractNumId w:val="1"/>
  </w:num>
  <w:num w:numId="2" w16cid:durableId="70506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F4"/>
    <w:rsid w:val="00092E44"/>
    <w:rsid w:val="00126617"/>
    <w:rsid w:val="001516B1"/>
    <w:rsid w:val="00166F6D"/>
    <w:rsid w:val="001B020F"/>
    <w:rsid w:val="001E185D"/>
    <w:rsid w:val="001F6FF9"/>
    <w:rsid w:val="00245608"/>
    <w:rsid w:val="0027068A"/>
    <w:rsid w:val="00286389"/>
    <w:rsid w:val="002C072B"/>
    <w:rsid w:val="002E5ACD"/>
    <w:rsid w:val="002E6728"/>
    <w:rsid w:val="003106EC"/>
    <w:rsid w:val="0033066B"/>
    <w:rsid w:val="00342087"/>
    <w:rsid w:val="00375D49"/>
    <w:rsid w:val="004D34F7"/>
    <w:rsid w:val="00553FDF"/>
    <w:rsid w:val="005B2128"/>
    <w:rsid w:val="005F414C"/>
    <w:rsid w:val="005F6E94"/>
    <w:rsid w:val="00652FDF"/>
    <w:rsid w:val="00677387"/>
    <w:rsid w:val="00692D80"/>
    <w:rsid w:val="00695EE3"/>
    <w:rsid w:val="006C4F9E"/>
    <w:rsid w:val="007645AE"/>
    <w:rsid w:val="00775127"/>
    <w:rsid w:val="00782FF9"/>
    <w:rsid w:val="0078458E"/>
    <w:rsid w:val="007B59FF"/>
    <w:rsid w:val="007F241A"/>
    <w:rsid w:val="00817935"/>
    <w:rsid w:val="00820FD0"/>
    <w:rsid w:val="00864A45"/>
    <w:rsid w:val="00886732"/>
    <w:rsid w:val="0089114A"/>
    <w:rsid w:val="008C4D21"/>
    <w:rsid w:val="008D1564"/>
    <w:rsid w:val="008D4457"/>
    <w:rsid w:val="008E1AEB"/>
    <w:rsid w:val="008F46CA"/>
    <w:rsid w:val="009014F4"/>
    <w:rsid w:val="00922C75"/>
    <w:rsid w:val="00982979"/>
    <w:rsid w:val="00A44118"/>
    <w:rsid w:val="00A469A8"/>
    <w:rsid w:val="00AE01DD"/>
    <w:rsid w:val="00AE18E0"/>
    <w:rsid w:val="00B453F5"/>
    <w:rsid w:val="00B47C54"/>
    <w:rsid w:val="00B63F60"/>
    <w:rsid w:val="00C1067D"/>
    <w:rsid w:val="00C33BD4"/>
    <w:rsid w:val="00C52495"/>
    <w:rsid w:val="00C657DA"/>
    <w:rsid w:val="00CA4212"/>
    <w:rsid w:val="00D74023"/>
    <w:rsid w:val="00DB7A13"/>
    <w:rsid w:val="00DC2501"/>
    <w:rsid w:val="00DE2EB8"/>
    <w:rsid w:val="00E54344"/>
    <w:rsid w:val="00E57399"/>
    <w:rsid w:val="00ED7BAD"/>
    <w:rsid w:val="00F1015E"/>
    <w:rsid w:val="00F302F2"/>
    <w:rsid w:val="00F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B0821"/>
  <w15:docId w15:val="{5744DCA4-3566-40CE-9056-230A34AF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192" w:right="82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NormalWeb">
    <w:name w:val="Normal (Web)"/>
    <w:basedOn w:val="Normal"/>
    <w:uiPriority w:val="99"/>
    <w:semiHidden/>
    <w:unhideWhenUsed/>
    <w:rsid w:val="001F6F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2C0C47CA71747A56B01FFB022A0AD" ma:contentTypeVersion="11" ma:contentTypeDescription="Create a new document." ma:contentTypeScope="" ma:versionID="c6cf494be1f1a5f797dc6b5530b16d6f">
  <xsd:schema xmlns:xsd="http://www.w3.org/2001/XMLSchema" xmlns:xs="http://www.w3.org/2001/XMLSchema" xmlns:p="http://schemas.microsoft.com/office/2006/metadata/properties" xmlns:ns3="a99440ed-c246-4a78-972e-0bacfc475ed7" xmlns:ns4="9d3b4517-833a-4007-8562-eddba2be5328" targetNamespace="http://schemas.microsoft.com/office/2006/metadata/properties" ma:root="true" ma:fieldsID="49a9cc924f375fb3a20627c3bfff946b" ns3:_="" ns4:_="">
    <xsd:import namespace="a99440ed-c246-4a78-972e-0bacfc475ed7"/>
    <xsd:import namespace="9d3b4517-833a-4007-8562-eddba2be5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40ed-c246-4a78-972e-0bacfc47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4517-833a-4007-8562-eddba2be5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614EE-1AE4-4134-A0C1-0187F9CA4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440ed-c246-4a78-972e-0bacfc475ed7"/>
    <ds:schemaRef ds:uri="9d3b4517-833a-4007-8562-eddba2be5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E8C05-7A4B-4E7C-9343-4723AB72A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5BD46-5436-47CF-AF77-024F9A4EF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Tserodze</dc:creator>
  <cp:lastModifiedBy>Nato Maisuradze</cp:lastModifiedBy>
  <cp:revision>19</cp:revision>
  <dcterms:created xsi:type="dcterms:W3CDTF">2022-09-28T08:02:00Z</dcterms:created>
  <dcterms:modified xsi:type="dcterms:W3CDTF">2022-11-10T05:56:00Z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  <property fmtid="{D5CDD505-2E9C-101B-9397-08002B2CF9AE}" pid="5" name="ContentTypeId">
    <vt:lpwstr>0x010100FFA2C0C47CA71747A56B01FFB022A0AD</vt:lpwstr>
  </property>
</Properties>
</file>